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8" w:rsidRDefault="00B615D6" w:rsidP="00704F84">
      <w:pPr>
        <w:jc w:val="center"/>
      </w:pPr>
      <w:r>
        <w:t>Zarządzenie Nr 27</w:t>
      </w:r>
      <w:r w:rsidR="00120008">
        <w:t>/2015</w:t>
      </w:r>
    </w:p>
    <w:p w:rsidR="00120008" w:rsidRDefault="00120008" w:rsidP="00120008">
      <w:pPr>
        <w:jc w:val="center"/>
      </w:pPr>
      <w:r>
        <w:t>Wójta Gminy Młynarze</w:t>
      </w:r>
    </w:p>
    <w:p w:rsidR="00120008" w:rsidRDefault="00120008" w:rsidP="00120008">
      <w:pPr>
        <w:jc w:val="center"/>
      </w:pPr>
      <w:r>
        <w:t>z dnia 05 października  2015 roku</w:t>
      </w:r>
    </w:p>
    <w:p w:rsidR="00120008" w:rsidRDefault="00120008" w:rsidP="00120008">
      <w:pPr>
        <w:jc w:val="center"/>
      </w:pPr>
    </w:p>
    <w:p w:rsidR="00120008" w:rsidRDefault="00120008" w:rsidP="00120008">
      <w:r>
        <w:t xml:space="preserve">w sprawie powołania obwodowych komisji wyborczych w wyborach do Sejmu Rzeczypospolitej Polskiej </w:t>
      </w:r>
      <w:r w:rsidR="000A4278">
        <w:t xml:space="preserve">                 </w:t>
      </w:r>
      <w:r>
        <w:t>i do Senatu Rzeczypospolitej Polskiej zarządzonych na dzień  25 października 2015 roku.</w:t>
      </w:r>
    </w:p>
    <w:p w:rsidR="00120008" w:rsidRDefault="00120008" w:rsidP="00120008">
      <w:pPr>
        <w:jc w:val="center"/>
        <w:rPr>
          <w:sz w:val="26"/>
          <w:szCs w:val="26"/>
        </w:rPr>
      </w:pPr>
    </w:p>
    <w:p w:rsidR="00120008" w:rsidRDefault="00120008" w:rsidP="00120008">
      <w:pPr>
        <w:pStyle w:val="Tekstpodstawowywcity2"/>
        <w:ind w:firstLine="426"/>
        <w:rPr>
          <w:bCs/>
          <w:szCs w:val="24"/>
        </w:rPr>
      </w:pPr>
      <w:r>
        <w:rPr>
          <w:szCs w:val="24"/>
        </w:rPr>
        <w:t>Na</w:t>
      </w:r>
      <w:r w:rsidR="00704F84">
        <w:rPr>
          <w:szCs w:val="24"/>
        </w:rPr>
        <w:t xml:space="preserve"> podstawie art. 182  § 1 </w:t>
      </w:r>
      <w:proofErr w:type="spellStart"/>
      <w:r w:rsidR="00704F84">
        <w:rPr>
          <w:szCs w:val="24"/>
        </w:rPr>
        <w:t>pkt</w:t>
      </w:r>
      <w:proofErr w:type="spellEnd"/>
      <w:r w:rsidR="00704F84">
        <w:rPr>
          <w:szCs w:val="24"/>
        </w:rPr>
        <w:t xml:space="preserve"> 1 ,</w:t>
      </w:r>
      <w:r>
        <w:rPr>
          <w:szCs w:val="24"/>
        </w:rPr>
        <w:t xml:space="preserve">  </w:t>
      </w:r>
      <w:r>
        <w:t xml:space="preserve">§ </w:t>
      </w:r>
      <w:r>
        <w:rPr>
          <w:szCs w:val="24"/>
        </w:rPr>
        <w:t>2</w:t>
      </w:r>
      <w:r w:rsidR="00704F84">
        <w:rPr>
          <w:szCs w:val="24"/>
        </w:rPr>
        <w:t xml:space="preserve"> </w:t>
      </w:r>
      <w:proofErr w:type="spellStart"/>
      <w:r w:rsidR="00704F84">
        <w:rPr>
          <w:szCs w:val="24"/>
        </w:rPr>
        <w:t>pkt</w:t>
      </w:r>
      <w:proofErr w:type="spellEnd"/>
      <w:r w:rsidR="00704F84">
        <w:rPr>
          <w:szCs w:val="24"/>
        </w:rPr>
        <w:t xml:space="preserve"> 1, </w:t>
      </w:r>
      <w:r w:rsidR="00410E9B">
        <w:rPr>
          <w:rFonts w:ascii="MS Mincho" w:eastAsia="MS Mincho" w:hAnsi="MS Mincho" w:cs="MS Mincho"/>
          <w:szCs w:val="24"/>
        </w:rPr>
        <w:t>§2</w:t>
      </w:r>
      <w:r w:rsidR="00704F84">
        <w:rPr>
          <w:rFonts w:ascii="MS Mincho" w:eastAsia="MS Mincho" w:hAnsi="MS Mincho" w:cs="MS Mincho"/>
          <w:szCs w:val="24"/>
        </w:rPr>
        <w:t xml:space="preserve">a i § 8 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ustawy z dnia 5 stycznia 2011 r.  – Kodeks wyborczy (Dz. U. Nr 21, poz. 112,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zm</w:t>
      </w:r>
      <w:proofErr w:type="spellEnd"/>
      <w:r>
        <w:rPr>
          <w:bCs/>
          <w:szCs w:val="24"/>
        </w:rPr>
        <w:t>) Gminna  Komisja Wyborcza uchwala, co następuje:</w:t>
      </w:r>
    </w:p>
    <w:p w:rsidR="00120008" w:rsidRDefault="00120008" w:rsidP="00120008">
      <w:pPr>
        <w:ind w:firstLine="708"/>
      </w:pPr>
    </w:p>
    <w:p w:rsidR="00120008" w:rsidRDefault="00120008" w:rsidP="00120008">
      <w:pPr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120008" w:rsidRDefault="00120008" w:rsidP="00120008"/>
    <w:p w:rsidR="00120008" w:rsidRDefault="00120008" w:rsidP="00120008">
      <w:r>
        <w:t>Dla przeprowadzenia wyborów do Sejmu Rzeczypospolitej Polskiej i do Senatu Rzeczypospolitej Polskiej  zarządzonych na dzień 25 października  2015 roku powołuje się obwodowe komisje wyborcze w następujących składach:</w:t>
      </w:r>
    </w:p>
    <w:p w:rsidR="00120008" w:rsidRPr="00704F84" w:rsidRDefault="00120008" w:rsidP="00120008">
      <w:pPr>
        <w:rPr>
          <w:b/>
        </w:rPr>
      </w:pPr>
    </w:p>
    <w:p w:rsidR="00120008" w:rsidRPr="00704F84" w:rsidRDefault="00120008" w:rsidP="00704F84">
      <w:pPr>
        <w:rPr>
          <w:b/>
        </w:rPr>
      </w:pPr>
      <w:r w:rsidRPr="00704F84">
        <w:rPr>
          <w:b/>
        </w:rPr>
        <w:t>Obwodowa Komisja Wyborcza Nr 1 w Młynarzach z siedzibą: Publiczna Szkoła Podstawowa z Publicznym Przedszkolem, ul. Ostrołęcka 24, 06-231 Młynarze:</w:t>
      </w:r>
    </w:p>
    <w:p w:rsidR="00120008" w:rsidRDefault="00120008" w:rsidP="00704F84">
      <w:pPr>
        <w:pStyle w:val="Akapitzlist"/>
        <w:numPr>
          <w:ilvl w:val="0"/>
          <w:numId w:val="4"/>
        </w:numPr>
      </w:pPr>
      <w:r>
        <w:t>B</w:t>
      </w:r>
      <w:r w:rsidR="0071798C">
        <w:t>orkowska Renata Agata -  Kołaki, zgłoszona przez KWW Grzegorza Brauna „Szczęść</w:t>
      </w:r>
      <w:r w:rsidR="00704F84">
        <w:t xml:space="preserve"> </w:t>
      </w:r>
      <w:r w:rsidR="00E72B49">
        <w:t xml:space="preserve"> </w:t>
      </w:r>
      <w:r w:rsidR="0071798C">
        <w:t>Boże</w:t>
      </w:r>
      <w:r w:rsidR="00E72B49">
        <w:t>”</w:t>
      </w:r>
    </w:p>
    <w:p w:rsidR="00704F84" w:rsidRDefault="00704F84" w:rsidP="00120008">
      <w:r>
        <w:t xml:space="preserve">      2.   </w:t>
      </w:r>
      <w:r w:rsidR="00120008">
        <w:t xml:space="preserve">Wiliński Adam </w:t>
      </w:r>
      <w:r w:rsidR="0071798C">
        <w:t>–</w:t>
      </w:r>
      <w:r w:rsidR="00120008">
        <w:t xml:space="preserve"> Sieluń</w:t>
      </w:r>
      <w:r w:rsidR="0071798C">
        <w:t xml:space="preserve">, </w:t>
      </w:r>
      <w:r w:rsidR="00E72B49">
        <w:t>zgłoszony przez KW Prawo i Sprawiedliwość</w:t>
      </w:r>
    </w:p>
    <w:p w:rsidR="00704F84" w:rsidRDefault="00704F84" w:rsidP="00120008">
      <w:r>
        <w:t xml:space="preserve">      </w:t>
      </w:r>
      <w:r w:rsidR="00120008">
        <w:t xml:space="preserve">3. </w:t>
      </w:r>
      <w:r>
        <w:t xml:space="preserve">  </w:t>
      </w:r>
      <w:r w:rsidR="00120008">
        <w:t>Jastrzę</w:t>
      </w:r>
      <w:r w:rsidR="00E72B49">
        <w:t>bska Sylwia Małgorzata – Sieluń, zgłoszona przez  KW Platforma Obywatelska RP</w:t>
      </w:r>
    </w:p>
    <w:p w:rsidR="00704F84" w:rsidRDefault="00704F84" w:rsidP="00120008">
      <w:r>
        <w:t xml:space="preserve">      </w:t>
      </w:r>
      <w:r w:rsidR="00120008">
        <w:t xml:space="preserve">4. </w:t>
      </w:r>
      <w:r>
        <w:t xml:space="preserve">  </w:t>
      </w:r>
      <w:r w:rsidR="00120008">
        <w:t xml:space="preserve">Fijałkowska-Stolarczyk Zofia </w:t>
      </w:r>
      <w:r w:rsidR="00E72B49">
        <w:t>–</w:t>
      </w:r>
      <w:r w:rsidR="00120008">
        <w:t xml:space="preserve"> Młynarze</w:t>
      </w:r>
      <w:r w:rsidR="00E72B49">
        <w:t>, wskazana przez Wójta Gminy</w:t>
      </w:r>
    </w:p>
    <w:p w:rsidR="00E72B49" w:rsidRDefault="00704F84" w:rsidP="00120008">
      <w:r>
        <w:t xml:space="preserve">     </w:t>
      </w:r>
      <w:r w:rsidR="00E72B49">
        <w:t xml:space="preserve"> </w:t>
      </w:r>
      <w:r w:rsidR="00120008">
        <w:t xml:space="preserve">5. </w:t>
      </w:r>
      <w:r>
        <w:t xml:space="preserve">  </w:t>
      </w:r>
      <w:r w:rsidR="00120008">
        <w:t xml:space="preserve">Suska Teresa </w:t>
      </w:r>
      <w:r w:rsidR="00E72B49">
        <w:t>–</w:t>
      </w:r>
      <w:r w:rsidR="00120008">
        <w:t xml:space="preserve"> Sieluń</w:t>
      </w:r>
      <w:r w:rsidR="00E72B49">
        <w:t xml:space="preserve">, uzupełnienie spośród osób ujętych w stałym rejestrze wyborców </w:t>
      </w:r>
    </w:p>
    <w:p w:rsidR="00704F84" w:rsidRDefault="00704F84" w:rsidP="00120008">
      <w:r>
        <w:t xml:space="preserve">            </w:t>
      </w:r>
      <w:r w:rsidR="00E72B49">
        <w:t>Gminy Młynarze</w:t>
      </w:r>
    </w:p>
    <w:p w:rsidR="00704F84" w:rsidRDefault="00704F84" w:rsidP="00120008">
      <w:r>
        <w:t xml:space="preserve">     </w:t>
      </w:r>
      <w:r w:rsidR="00E72B49">
        <w:t xml:space="preserve"> </w:t>
      </w:r>
      <w:r w:rsidR="00120008">
        <w:t xml:space="preserve">6. </w:t>
      </w:r>
      <w:r>
        <w:t xml:space="preserve">  </w:t>
      </w:r>
      <w:proofErr w:type="spellStart"/>
      <w:r w:rsidR="00120008">
        <w:t>Janyszko</w:t>
      </w:r>
      <w:proofErr w:type="spellEnd"/>
      <w:r w:rsidR="00120008">
        <w:t xml:space="preserve"> Anna </w:t>
      </w:r>
      <w:r w:rsidR="00E72B49">
        <w:t>–</w:t>
      </w:r>
      <w:r w:rsidR="00120008">
        <w:t xml:space="preserve"> Gierwaty</w:t>
      </w:r>
      <w:r w:rsidR="00E72B49">
        <w:t xml:space="preserve">, uzupełnienie spośród osób ujętych w stałym rejestrze </w:t>
      </w:r>
      <w:r>
        <w:t xml:space="preserve"> </w:t>
      </w:r>
      <w:r w:rsidR="00E72B49">
        <w:t xml:space="preserve">wyborców Gminy </w:t>
      </w:r>
    </w:p>
    <w:p w:rsidR="00704F84" w:rsidRDefault="00704F84" w:rsidP="00120008">
      <w:r>
        <w:t xml:space="preserve">            </w:t>
      </w:r>
      <w:r w:rsidR="00E72B49">
        <w:t>Młynarze</w:t>
      </w:r>
    </w:p>
    <w:p w:rsidR="00E72B49" w:rsidRDefault="00704F84" w:rsidP="00120008">
      <w:r>
        <w:t xml:space="preserve">     </w:t>
      </w:r>
      <w:r w:rsidR="00E72B49">
        <w:t xml:space="preserve"> </w:t>
      </w:r>
      <w:r w:rsidR="00120008">
        <w:t xml:space="preserve">7. </w:t>
      </w:r>
      <w:r>
        <w:t xml:space="preserve">  </w:t>
      </w:r>
      <w:r w:rsidR="00120008">
        <w:t xml:space="preserve">Rawa Marek </w:t>
      </w:r>
      <w:r w:rsidR="00E72B49">
        <w:t>–</w:t>
      </w:r>
      <w:r w:rsidR="00120008">
        <w:t xml:space="preserve"> Młynarze</w:t>
      </w:r>
      <w:r w:rsidR="00E72B49">
        <w:t xml:space="preserve">, uzupełnienie spośród osób ujętych w stałym rejestrze wyborców </w:t>
      </w:r>
    </w:p>
    <w:p w:rsidR="00120008" w:rsidRDefault="00E72B49" w:rsidP="00120008">
      <w:r>
        <w:t xml:space="preserve">        </w:t>
      </w:r>
      <w:r w:rsidR="00704F84">
        <w:t xml:space="preserve">    </w:t>
      </w:r>
      <w:r>
        <w:t>Gminy Młynarze</w:t>
      </w:r>
    </w:p>
    <w:p w:rsidR="00120008" w:rsidRDefault="00120008" w:rsidP="00120008">
      <w:pPr>
        <w:ind w:left="1080"/>
      </w:pPr>
    </w:p>
    <w:p w:rsidR="00704F84" w:rsidRDefault="00120008" w:rsidP="00704F84">
      <w:pPr>
        <w:rPr>
          <w:b/>
        </w:rPr>
      </w:pPr>
      <w:r w:rsidRPr="00704F84">
        <w:rPr>
          <w:b/>
        </w:rPr>
        <w:t>Obwodowa Komisja Wyborcza Nr 2 w Kołakach z siedzibą: świetlica wiejska, Kołaki, 06-231 Młynarze:</w:t>
      </w:r>
    </w:p>
    <w:p w:rsidR="00E72B49" w:rsidRPr="00704F84" w:rsidRDefault="00704F84" w:rsidP="00704F84">
      <w:pPr>
        <w:rPr>
          <w:b/>
        </w:rPr>
      </w:pPr>
      <w:r>
        <w:t xml:space="preserve">      </w:t>
      </w:r>
      <w:r w:rsidRPr="00704F84">
        <w:t>1.</w:t>
      </w:r>
      <w:r>
        <w:rPr>
          <w:b/>
        </w:rPr>
        <w:t xml:space="preserve"> </w:t>
      </w:r>
      <w:r w:rsidR="00120008">
        <w:t xml:space="preserve"> Borkowska Milena </w:t>
      </w:r>
      <w:r w:rsidR="00E72B49">
        <w:t>–</w:t>
      </w:r>
      <w:r w:rsidR="00120008">
        <w:t xml:space="preserve"> Kołaki</w:t>
      </w:r>
      <w:r w:rsidR="00E72B49">
        <w:t>, zgłoszona przez KWW Grzegorza Brauna „Szczęść Boże”</w:t>
      </w:r>
    </w:p>
    <w:p w:rsidR="00704F84" w:rsidRDefault="00704F84" w:rsidP="00120008">
      <w:r>
        <w:t xml:space="preserve">      </w:t>
      </w:r>
      <w:r w:rsidR="00120008">
        <w:t xml:space="preserve">2. </w:t>
      </w:r>
      <w:r>
        <w:t xml:space="preserve"> </w:t>
      </w:r>
      <w:r w:rsidR="00120008">
        <w:t xml:space="preserve">Chełstowski Andrzej </w:t>
      </w:r>
      <w:r w:rsidR="00E72B49">
        <w:t>–</w:t>
      </w:r>
      <w:r w:rsidR="00120008">
        <w:t xml:space="preserve"> Sieluń</w:t>
      </w:r>
      <w:r w:rsidR="00E72B49">
        <w:t>, zgłoszony przez KW Prawo i Sprawiedliwość</w:t>
      </w:r>
    </w:p>
    <w:p w:rsidR="00120008" w:rsidRDefault="00704F84" w:rsidP="00120008">
      <w:r>
        <w:t xml:space="preserve">     </w:t>
      </w:r>
      <w:r w:rsidR="00E72B49">
        <w:t xml:space="preserve"> </w:t>
      </w:r>
      <w:r w:rsidR="00120008">
        <w:t xml:space="preserve">3. </w:t>
      </w:r>
      <w:r>
        <w:t xml:space="preserve"> </w:t>
      </w:r>
      <w:r w:rsidR="00120008">
        <w:t xml:space="preserve">Jastrzębska Marta </w:t>
      </w:r>
      <w:r w:rsidR="00E72B49">
        <w:t>–</w:t>
      </w:r>
      <w:r w:rsidR="00120008">
        <w:t xml:space="preserve"> Sieluń</w:t>
      </w:r>
      <w:r w:rsidR="00E72B49">
        <w:t xml:space="preserve">, </w:t>
      </w:r>
      <w:r w:rsidR="00410E9B">
        <w:t>z</w:t>
      </w:r>
      <w:r w:rsidR="00E72B49">
        <w:t>głoszona przez  KW Platforma Obywatelska RP</w:t>
      </w:r>
    </w:p>
    <w:p w:rsidR="00120008" w:rsidRDefault="00704F84" w:rsidP="00120008">
      <w:r>
        <w:t xml:space="preserve">     </w:t>
      </w:r>
      <w:r w:rsidR="00E72B49">
        <w:t xml:space="preserve"> </w:t>
      </w:r>
      <w:r w:rsidR="00120008">
        <w:t xml:space="preserve">4. </w:t>
      </w:r>
      <w:r>
        <w:t xml:space="preserve"> </w:t>
      </w:r>
      <w:r w:rsidR="00120008">
        <w:t xml:space="preserve">Modzelewski Krzysztof </w:t>
      </w:r>
      <w:r w:rsidR="00E72B49">
        <w:t>–</w:t>
      </w:r>
      <w:r w:rsidR="00120008">
        <w:t xml:space="preserve"> Młynarze</w:t>
      </w:r>
      <w:r w:rsidR="00E72B49">
        <w:t>, wskazany przez Wójta Gminy</w:t>
      </w:r>
    </w:p>
    <w:p w:rsidR="00704F84" w:rsidRDefault="00704F84" w:rsidP="00120008">
      <w:r>
        <w:t xml:space="preserve">      </w:t>
      </w:r>
      <w:r w:rsidR="00120008">
        <w:t xml:space="preserve">5. </w:t>
      </w:r>
      <w:r>
        <w:t xml:space="preserve"> </w:t>
      </w:r>
      <w:proofErr w:type="spellStart"/>
      <w:r w:rsidR="00120008">
        <w:t>Ciszkowski</w:t>
      </w:r>
      <w:proofErr w:type="spellEnd"/>
      <w:r w:rsidR="00120008">
        <w:t xml:space="preserve"> Ryszard </w:t>
      </w:r>
      <w:r w:rsidR="00E72B49">
        <w:t>–</w:t>
      </w:r>
      <w:r w:rsidR="00120008">
        <w:t xml:space="preserve"> </w:t>
      </w:r>
      <w:proofErr w:type="spellStart"/>
      <w:r w:rsidR="00120008">
        <w:t>Sadykierz</w:t>
      </w:r>
      <w:proofErr w:type="spellEnd"/>
      <w:r w:rsidR="00E72B49">
        <w:t>, uzupełnienie spośród osób ujętych w stałym rejestrze wyborców</w:t>
      </w:r>
    </w:p>
    <w:p w:rsidR="00120008" w:rsidRDefault="00704F84" w:rsidP="00120008">
      <w:r>
        <w:t xml:space="preserve">         </w:t>
      </w:r>
      <w:r w:rsidR="00E72B49">
        <w:t xml:space="preserve"> </w:t>
      </w:r>
      <w:r>
        <w:t xml:space="preserve"> </w:t>
      </w:r>
      <w:r w:rsidR="00E72B49">
        <w:t>Gminy Młynarze</w:t>
      </w:r>
    </w:p>
    <w:p w:rsidR="00E72B49" w:rsidRDefault="00704F84" w:rsidP="00120008">
      <w:r>
        <w:t xml:space="preserve">      </w:t>
      </w:r>
      <w:r w:rsidR="00120008">
        <w:t xml:space="preserve">6. </w:t>
      </w:r>
      <w:r>
        <w:t xml:space="preserve"> </w:t>
      </w:r>
      <w:r w:rsidR="00120008">
        <w:t>Gołębiewska Katarzyna – Strzemieczne-Oleksy</w:t>
      </w:r>
      <w:r w:rsidR="00E72B49">
        <w:t>, uzupełnienie spośród osób ujętych w stałym</w:t>
      </w:r>
    </w:p>
    <w:p w:rsidR="00120008" w:rsidRDefault="00704F84" w:rsidP="00120008">
      <w:r>
        <w:t xml:space="preserve">         </w:t>
      </w:r>
      <w:r w:rsidR="00E72B49">
        <w:t xml:space="preserve"> </w:t>
      </w:r>
      <w:r>
        <w:t xml:space="preserve"> </w:t>
      </w:r>
      <w:r w:rsidR="00E72B49">
        <w:t>rejestrze wyborców Gminy Młynarze</w:t>
      </w:r>
    </w:p>
    <w:p w:rsidR="00E72B49" w:rsidRDefault="00704F84" w:rsidP="00120008">
      <w:r>
        <w:t xml:space="preserve">      </w:t>
      </w:r>
      <w:r w:rsidR="000A4278">
        <w:t xml:space="preserve">7. </w:t>
      </w:r>
      <w:r>
        <w:t xml:space="preserve"> </w:t>
      </w:r>
      <w:r w:rsidR="000A4278">
        <w:t>Głaż</w:t>
      </w:r>
      <w:r w:rsidR="00120008">
        <w:t>ewski Jacek – Głażewo-Cholewy</w:t>
      </w:r>
      <w:r w:rsidR="00E72B49">
        <w:t>, uzupełnienie spośród osób ujętych w stałym rejestrze</w:t>
      </w:r>
    </w:p>
    <w:p w:rsidR="00120008" w:rsidRDefault="00704F84" w:rsidP="00120008">
      <w:r>
        <w:t xml:space="preserve">           </w:t>
      </w:r>
      <w:r w:rsidR="00E72B49">
        <w:t>wyborców Gminy Młynarze</w:t>
      </w:r>
    </w:p>
    <w:p w:rsidR="00120008" w:rsidRPr="00704F84" w:rsidRDefault="00120008" w:rsidP="00120008">
      <w:pPr>
        <w:rPr>
          <w:b/>
        </w:rPr>
      </w:pPr>
    </w:p>
    <w:p w:rsidR="00120008" w:rsidRPr="00704F84" w:rsidRDefault="00120008" w:rsidP="00704F84">
      <w:pPr>
        <w:rPr>
          <w:b/>
        </w:rPr>
      </w:pPr>
      <w:r w:rsidRPr="00704F84">
        <w:rPr>
          <w:b/>
        </w:rPr>
        <w:t>Obwodowa Komisja Wyborcza Nr 3 w Głażewie-Cholewach z siedzibą: budynek po byłej Szkole Podstawowej Głażewo-Cholewy, 06-231 Młynarze:</w:t>
      </w:r>
    </w:p>
    <w:p w:rsidR="00704F84" w:rsidRDefault="00120008" w:rsidP="00704F84">
      <w:pPr>
        <w:pStyle w:val="Akapitzlist"/>
        <w:numPr>
          <w:ilvl w:val="0"/>
          <w:numId w:val="5"/>
        </w:numPr>
      </w:pPr>
      <w:r>
        <w:t xml:space="preserve">Borkowski Kamil </w:t>
      </w:r>
      <w:r w:rsidR="00E72B49">
        <w:t>–</w:t>
      </w:r>
      <w:r>
        <w:t xml:space="preserve"> Kołaki</w:t>
      </w:r>
      <w:r w:rsidR="00E72B49">
        <w:t>, zgłoszony przez KWW Grzegorza Brauna „Szczęść</w:t>
      </w:r>
      <w:r w:rsidR="00704F84">
        <w:t xml:space="preserve"> </w:t>
      </w:r>
      <w:r w:rsidR="00E72B49">
        <w:t>Boże”</w:t>
      </w:r>
    </w:p>
    <w:p w:rsidR="00120008" w:rsidRDefault="00120008" w:rsidP="00704F84">
      <w:pPr>
        <w:pStyle w:val="Akapitzlist"/>
        <w:numPr>
          <w:ilvl w:val="0"/>
          <w:numId w:val="5"/>
        </w:numPr>
      </w:pPr>
      <w:r>
        <w:t xml:space="preserve">Brzózy Piotr </w:t>
      </w:r>
      <w:r w:rsidR="00E72B49">
        <w:t>–</w:t>
      </w:r>
      <w:r>
        <w:t xml:space="preserve"> Ogony</w:t>
      </w:r>
      <w:r w:rsidR="00E72B49">
        <w:t>, zgłoszony przez KW Prawo i Sprawiedliwość</w:t>
      </w:r>
    </w:p>
    <w:p w:rsidR="00120008" w:rsidRDefault="00704F84" w:rsidP="00120008">
      <w:r>
        <w:t xml:space="preserve">     </w:t>
      </w:r>
      <w:r w:rsidR="00E72B49">
        <w:t xml:space="preserve"> </w:t>
      </w:r>
      <w:r w:rsidR="000A4278">
        <w:t xml:space="preserve">3. </w:t>
      </w:r>
      <w:r>
        <w:t xml:space="preserve">  </w:t>
      </w:r>
      <w:r w:rsidR="000A4278">
        <w:t>Perzanowska P</w:t>
      </w:r>
      <w:r w:rsidR="00120008">
        <w:t xml:space="preserve">aulina </w:t>
      </w:r>
      <w:r w:rsidR="00E72B49">
        <w:t>–</w:t>
      </w:r>
      <w:r w:rsidR="00120008">
        <w:t xml:space="preserve"> Sieluń</w:t>
      </w:r>
      <w:r w:rsidR="00E72B49">
        <w:t xml:space="preserve">, </w:t>
      </w:r>
      <w:r w:rsidR="00410E9B">
        <w:t>z</w:t>
      </w:r>
      <w:r w:rsidR="00E72B49">
        <w:t>głoszona przez  KW Platforma Obywatelska RP</w:t>
      </w:r>
    </w:p>
    <w:p w:rsidR="00120008" w:rsidRDefault="00704F84" w:rsidP="00120008">
      <w:r>
        <w:t xml:space="preserve">    </w:t>
      </w:r>
      <w:r w:rsidR="00E72B49">
        <w:t xml:space="preserve">  </w:t>
      </w:r>
      <w:r w:rsidR="00120008">
        <w:t xml:space="preserve">4. </w:t>
      </w:r>
      <w:r>
        <w:t xml:space="preserve">  </w:t>
      </w:r>
      <w:r w:rsidR="00120008">
        <w:t xml:space="preserve">Morka Justyna </w:t>
      </w:r>
      <w:r w:rsidR="00E72B49">
        <w:t>–</w:t>
      </w:r>
      <w:r w:rsidR="00120008">
        <w:t xml:space="preserve"> Sieluń</w:t>
      </w:r>
      <w:r w:rsidR="00E72B49">
        <w:t>, wskazana przez Wójta Gminy</w:t>
      </w:r>
    </w:p>
    <w:p w:rsidR="00E72B49" w:rsidRDefault="00704F84" w:rsidP="00120008">
      <w:r>
        <w:t xml:space="preserve">    </w:t>
      </w:r>
      <w:r w:rsidR="00E72B49">
        <w:t xml:space="preserve">  </w:t>
      </w:r>
      <w:r w:rsidR="00120008">
        <w:t xml:space="preserve">5. </w:t>
      </w:r>
      <w:r>
        <w:t xml:space="preserve">  </w:t>
      </w:r>
      <w:r w:rsidR="00120008">
        <w:t xml:space="preserve">Załęski Adam Lech </w:t>
      </w:r>
      <w:r w:rsidR="00E72B49">
        <w:t>–</w:t>
      </w:r>
      <w:r w:rsidR="00120008">
        <w:t xml:space="preserve"> Rupin</w:t>
      </w:r>
      <w:r w:rsidR="00E72B49">
        <w:t xml:space="preserve">, uzupełnienie spośród osób ujętych w stałym rejestrze wyborców </w:t>
      </w:r>
    </w:p>
    <w:p w:rsidR="00120008" w:rsidRDefault="00704F84" w:rsidP="00120008">
      <w:r>
        <w:t xml:space="preserve">         </w:t>
      </w:r>
      <w:r w:rsidR="00E72B49">
        <w:t xml:space="preserve"> </w:t>
      </w:r>
      <w:r>
        <w:t xml:space="preserve">  </w:t>
      </w:r>
      <w:r w:rsidR="00E72B49">
        <w:t>Gminy Młynarze</w:t>
      </w:r>
    </w:p>
    <w:p w:rsidR="00E72B49" w:rsidRDefault="00704F84" w:rsidP="00120008">
      <w:r>
        <w:t xml:space="preserve">     </w:t>
      </w:r>
      <w:r w:rsidR="00E72B49">
        <w:t xml:space="preserve"> </w:t>
      </w:r>
      <w:r w:rsidR="000A4278">
        <w:t xml:space="preserve">6. </w:t>
      </w:r>
      <w:r>
        <w:t xml:space="preserve">  </w:t>
      </w:r>
      <w:r w:rsidR="000A4278">
        <w:t xml:space="preserve">Suski Roman </w:t>
      </w:r>
      <w:r w:rsidR="00E72B49">
        <w:t>–</w:t>
      </w:r>
      <w:r w:rsidR="000A4278">
        <w:t xml:space="preserve"> Sieluń</w:t>
      </w:r>
      <w:r w:rsidR="00E72B49">
        <w:t xml:space="preserve">, uzupełnienie spośród osób ujętych w stałym rejestrze wyborców </w:t>
      </w:r>
    </w:p>
    <w:p w:rsidR="00120008" w:rsidRDefault="00410E9B" w:rsidP="00120008">
      <w:r>
        <w:t xml:space="preserve">            </w:t>
      </w:r>
      <w:r w:rsidR="00E72B49">
        <w:t>Gminy Młynarze</w:t>
      </w:r>
    </w:p>
    <w:p w:rsidR="00E72B49" w:rsidRDefault="00704F84" w:rsidP="00120008">
      <w:r>
        <w:t xml:space="preserve">     </w:t>
      </w:r>
      <w:r w:rsidR="000A4278">
        <w:t xml:space="preserve">7. </w:t>
      </w:r>
      <w:r w:rsidR="00254C20">
        <w:t xml:space="preserve">  </w:t>
      </w:r>
      <w:proofErr w:type="spellStart"/>
      <w:r w:rsidR="000A4278">
        <w:t>Budziszewska</w:t>
      </w:r>
      <w:proofErr w:type="spellEnd"/>
      <w:r w:rsidR="000A4278">
        <w:t xml:space="preserve"> Aneta – Głażewo-Święszki</w:t>
      </w:r>
      <w:r w:rsidR="00E72B49">
        <w:t>, uzupełnienie spośród osób ujętych w stałym</w:t>
      </w:r>
    </w:p>
    <w:p w:rsidR="00120008" w:rsidRDefault="00704F84" w:rsidP="00120008">
      <w:r>
        <w:t xml:space="preserve">        </w:t>
      </w:r>
      <w:r w:rsidR="00E72B49">
        <w:t xml:space="preserve"> </w:t>
      </w:r>
      <w:r w:rsidR="00254C20">
        <w:t xml:space="preserve">  </w:t>
      </w:r>
      <w:r w:rsidR="00E72B49">
        <w:t>rejestrze wyborców Gminy Młynarze</w:t>
      </w:r>
    </w:p>
    <w:p w:rsidR="00120008" w:rsidRDefault="00120008" w:rsidP="00120008"/>
    <w:p w:rsidR="00120008" w:rsidRDefault="00120008" w:rsidP="00120008">
      <w:pPr>
        <w:jc w:val="center"/>
      </w:pPr>
      <w:r>
        <w:lastRenderedPageBreak/>
        <w:t>§  2.</w:t>
      </w:r>
    </w:p>
    <w:p w:rsidR="00254C20" w:rsidRDefault="00254C20" w:rsidP="00120008">
      <w:pPr>
        <w:jc w:val="center"/>
      </w:pPr>
    </w:p>
    <w:p w:rsidR="00254C20" w:rsidRDefault="00254C20" w:rsidP="00254C20">
      <w:r>
        <w:t>Wykonanie Zarządzenia powierza się Sekretarzowi Gminy.</w:t>
      </w:r>
    </w:p>
    <w:p w:rsidR="00254C20" w:rsidRDefault="00254C20" w:rsidP="00254C20"/>
    <w:p w:rsidR="00254C20" w:rsidRDefault="00254C20" w:rsidP="00254C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 3.</w:t>
      </w:r>
    </w:p>
    <w:p w:rsidR="00120008" w:rsidRDefault="00120008" w:rsidP="00120008"/>
    <w:p w:rsidR="00120008" w:rsidRDefault="00120008" w:rsidP="00120008">
      <w:r>
        <w:t>Zarządzenie wchodzi w życie z dniem podpisania i podlega podaniu do publicznej wiadomości poprzez wywieszenie na tablicy ogłoszeń w Urzędzie Gminy i umieszczenie w Biuletynie Informacji Publicznej.</w:t>
      </w:r>
    </w:p>
    <w:p w:rsidR="000A4278" w:rsidRDefault="000A4278" w:rsidP="00120008"/>
    <w:p w:rsidR="000A4278" w:rsidRDefault="000A4278" w:rsidP="00120008"/>
    <w:p w:rsidR="00120008" w:rsidRDefault="00120008" w:rsidP="00120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 ó j t </w:t>
      </w:r>
    </w:p>
    <w:p w:rsidR="00120008" w:rsidRDefault="00120008" w:rsidP="00120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 Wacław Suski</w:t>
      </w:r>
    </w:p>
    <w:p w:rsidR="00FF439E" w:rsidRDefault="00FF439E"/>
    <w:sectPr w:rsidR="00FF439E" w:rsidSect="000A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2A1"/>
    <w:multiLevelType w:val="hybridMultilevel"/>
    <w:tmpl w:val="C7FEF30E"/>
    <w:lvl w:ilvl="0" w:tplc="EBB40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390"/>
    <w:multiLevelType w:val="hybridMultilevel"/>
    <w:tmpl w:val="A618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62CA"/>
    <w:multiLevelType w:val="hybridMultilevel"/>
    <w:tmpl w:val="8C7E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290A"/>
    <w:multiLevelType w:val="hybridMultilevel"/>
    <w:tmpl w:val="712C0726"/>
    <w:lvl w:ilvl="0" w:tplc="8F622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903E243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D35E1"/>
    <w:multiLevelType w:val="hybridMultilevel"/>
    <w:tmpl w:val="0704997E"/>
    <w:lvl w:ilvl="0" w:tplc="E034E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0008"/>
    <w:rsid w:val="000A4278"/>
    <w:rsid w:val="00120008"/>
    <w:rsid w:val="00254C20"/>
    <w:rsid w:val="00293741"/>
    <w:rsid w:val="00410E9B"/>
    <w:rsid w:val="004B20E6"/>
    <w:rsid w:val="00704F84"/>
    <w:rsid w:val="0071798C"/>
    <w:rsid w:val="00A52622"/>
    <w:rsid w:val="00B615D6"/>
    <w:rsid w:val="00D16E5A"/>
    <w:rsid w:val="00DA09B1"/>
    <w:rsid w:val="00E72B49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20008"/>
    <w:pPr>
      <w:overflowPunct w:val="0"/>
      <w:autoSpaceDE w:val="0"/>
      <w:autoSpaceDN w:val="0"/>
      <w:adjustRightInd w:val="0"/>
      <w:ind w:firstLine="708"/>
      <w:jc w:val="both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000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1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1F4F-004D-4C1A-9F88-EB90456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10</cp:revision>
  <cp:lastPrinted>2015-10-06T07:27:00Z</cp:lastPrinted>
  <dcterms:created xsi:type="dcterms:W3CDTF">2015-10-05T10:56:00Z</dcterms:created>
  <dcterms:modified xsi:type="dcterms:W3CDTF">2015-10-06T07:27:00Z</dcterms:modified>
</cp:coreProperties>
</file>