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854" w:rsidRDefault="00730854" w:rsidP="00730854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5200A8">
        <w:rPr>
          <w:rFonts w:ascii="Times New Roman" w:hAnsi="Times New Roman" w:cs="Times New Roman"/>
          <w:b/>
          <w:sz w:val="56"/>
          <w:szCs w:val="56"/>
        </w:rPr>
        <w:t xml:space="preserve">ROCZNA ANALIZA STANU GOSPODARKI ODPADAMI KOMUNALNYMI </w:t>
      </w:r>
      <w:r>
        <w:rPr>
          <w:rFonts w:ascii="Times New Roman" w:hAnsi="Times New Roman" w:cs="Times New Roman"/>
          <w:b/>
          <w:sz w:val="56"/>
          <w:szCs w:val="56"/>
        </w:rPr>
        <w:t xml:space="preserve">                              </w:t>
      </w:r>
      <w:r w:rsidRPr="005200A8">
        <w:rPr>
          <w:rFonts w:ascii="Times New Roman" w:hAnsi="Times New Roman" w:cs="Times New Roman"/>
          <w:b/>
          <w:sz w:val="56"/>
          <w:szCs w:val="56"/>
        </w:rPr>
        <w:t xml:space="preserve">NA TERENIE GMINY </w:t>
      </w:r>
      <w:r>
        <w:rPr>
          <w:rFonts w:ascii="Times New Roman" w:hAnsi="Times New Roman" w:cs="Times New Roman"/>
          <w:b/>
          <w:sz w:val="56"/>
          <w:szCs w:val="56"/>
        </w:rPr>
        <w:t xml:space="preserve"> MŁ</w:t>
      </w:r>
      <w:r w:rsidRPr="005200A8">
        <w:rPr>
          <w:rFonts w:ascii="Times New Roman" w:hAnsi="Times New Roman" w:cs="Times New Roman"/>
          <w:b/>
          <w:sz w:val="56"/>
          <w:szCs w:val="56"/>
        </w:rPr>
        <w:t xml:space="preserve">YNARZE </w:t>
      </w:r>
    </w:p>
    <w:p w:rsidR="00730854" w:rsidRDefault="00730854" w:rsidP="00730854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ZA 2016 ROK</w:t>
      </w:r>
    </w:p>
    <w:p w:rsidR="00730854" w:rsidRDefault="00730854" w:rsidP="00730854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730854" w:rsidRDefault="00730854" w:rsidP="00730854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noProof/>
          <w:lang w:eastAsia="pl-PL"/>
        </w:rPr>
        <w:drawing>
          <wp:inline distT="0" distB="0" distL="0" distR="0">
            <wp:extent cx="5760720" cy="3285548"/>
            <wp:effectExtent l="19050" t="0" r="0" b="0"/>
            <wp:docPr id="2" name="Obraz 1" descr="Znalezione obrazy dla zapytania logo odpadów komunaln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logo odpadów komunalnyc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85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854" w:rsidRDefault="00730854" w:rsidP="00730854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730854" w:rsidRDefault="00730854" w:rsidP="00730854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730854" w:rsidRDefault="00730854" w:rsidP="00730854">
      <w:pPr>
        <w:rPr>
          <w:rFonts w:ascii="Times New Roman" w:hAnsi="Times New Roman" w:cs="Times New Roman"/>
          <w:b/>
          <w:sz w:val="56"/>
          <w:szCs w:val="56"/>
        </w:rPr>
      </w:pPr>
    </w:p>
    <w:p w:rsidR="00730854" w:rsidRPr="005200A8" w:rsidRDefault="00730854" w:rsidP="00730854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5200A8">
        <w:rPr>
          <w:rFonts w:ascii="Times New Roman" w:hAnsi="Times New Roman" w:cs="Times New Roman"/>
          <w:b/>
          <w:sz w:val="32"/>
          <w:szCs w:val="32"/>
        </w:rPr>
        <w:lastRenderedPageBreak/>
        <w:t>Spis treści</w:t>
      </w:r>
    </w:p>
    <w:p w:rsidR="00730854" w:rsidRPr="00532368" w:rsidRDefault="00730854" w:rsidP="0073085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 przygotowania analizy ………………………………………………………...str. 3</w:t>
      </w:r>
    </w:p>
    <w:p w:rsidR="00730854" w:rsidRPr="00532368" w:rsidRDefault="00730854" w:rsidP="0073085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Podstawa prawna sporządzenia analizy ……………………………………….…..str. 3</w:t>
      </w:r>
    </w:p>
    <w:p w:rsidR="00730854" w:rsidRPr="00532368" w:rsidRDefault="00730854" w:rsidP="0073085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Charakterystyka systemu gospodarki odpadami komunalnymi na terenie gminy Młynarze ………………………………………………………………….……….str. </w:t>
      </w:r>
      <w:r w:rsidR="003F2CC6">
        <w:rPr>
          <w:rFonts w:ascii="Times New Roman" w:hAnsi="Times New Roman" w:cs="Times New Roman"/>
          <w:sz w:val="24"/>
          <w:szCs w:val="24"/>
        </w:rPr>
        <w:t>3</w:t>
      </w:r>
    </w:p>
    <w:p w:rsidR="00730854" w:rsidRPr="00532368" w:rsidRDefault="00730854" w:rsidP="0073085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32368">
        <w:rPr>
          <w:rFonts w:ascii="Times New Roman" w:hAnsi="Times New Roman" w:cs="Times New Roman"/>
          <w:sz w:val="24"/>
          <w:szCs w:val="24"/>
        </w:rPr>
        <w:t>Analiza możliwości przetwarzania zmieszanych odpadów komunalnych, odpadów zielonych oraz pozostałości z sortowania odpadów komunalnych przeznaczonych do składowania 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532368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str. 7</w:t>
      </w:r>
    </w:p>
    <w:p w:rsidR="00730854" w:rsidRPr="00532368" w:rsidRDefault="00730854" w:rsidP="0073085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32368">
        <w:rPr>
          <w:rFonts w:ascii="Times New Roman" w:hAnsi="Times New Roman" w:cs="Times New Roman"/>
          <w:sz w:val="24"/>
          <w:szCs w:val="24"/>
        </w:rPr>
        <w:t>Analiza potrzeb inwestycyjnych związanych z gospodarowaniem odpadami komunalnymi 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…...</w:t>
      </w:r>
      <w:r w:rsidRPr="00532368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str. 8</w:t>
      </w:r>
    </w:p>
    <w:p w:rsidR="00730854" w:rsidRPr="000F2859" w:rsidRDefault="00730854" w:rsidP="0073085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Analiza kosztów poniesionych w związku z odbieraniem, odzyskiem, recyklingiem unieszkodliwianiem odpadów komunalnych ( wg stanu na dzień 31 grudnia 2016 roku) ………………………………………………………………………….……str. </w:t>
      </w:r>
      <w:r w:rsidR="003F2CC6">
        <w:rPr>
          <w:rFonts w:ascii="Times New Roman" w:hAnsi="Times New Roman" w:cs="Times New Roman"/>
          <w:sz w:val="24"/>
          <w:szCs w:val="24"/>
        </w:rPr>
        <w:t>9</w:t>
      </w:r>
    </w:p>
    <w:p w:rsidR="00730854" w:rsidRPr="000F2859" w:rsidRDefault="00730854" w:rsidP="0073085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Opłaty z tytułu gospodarowania odpadami komunal</w:t>
      </w:r>
      <w:r w:rsidR="006472FD">
        <w:rPr>
          <w:rFonts w:ascii="Times New Roman" w:hAnsi="Times New Roman" w:cs="Times New Roman"/>
          <w:sz w:val="24"/>
          <w:szCs w:val="24"/>
        </w:rPr>
        <w:t>nymi za okres od 1 stycznia 2016</w:t>
      </w:r>
      <w:r>
        <w:rPr>
          <w:rFonts w:ascii="Times New Roman" w:hAnsi="Times New Roman" w:cs="Times New Roman"/>
          <w:sz w:val="24"/>
          <w:szCs w:val="24"/>
        </w:rPr>
        <w:t xml:space="preserve"> roku do 31 grudnia 2016 roku …………………………………..…………………str. 9</w:t>
      </w:r>
    </w:p>
    <w:p w:rsidR="00730854" w:rsidRPr="000F2859" w:rsidRDefault="00730854" w:rsidP="0073085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Analiza liczby mieszkańców ………………………………………………………str. 9</w:t>
      </w:r>
    </w:p>
    <w:p w:rsidR="00730854" w:rsidRPr="000F2859" w:rsidRDefault="00730854" w:rsidP="0073085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Analiza liczby właścicieli nieruchomości, którzy nie zawarli umowy, o której mowa w art. 6 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w imieniu których gmina powinna podjąć działania, o których mowa w art. 6 ust. 6-12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  …………………………………………………str. 10</w:t>
      </w:r>
    </w:p>
    <w:p w:rsidR="00730854" w:rsidRPr="00532368" w:rsidRDefault="00730854" w:rsidP="0073085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Analiza ilości odpadów komunalnych wytworzonych na terenie gminy </w:t>
      </w:r>
    </w:p>
    <w:p w:rsidR="00730854" w:rsidRPr="001B1F14" w:rsidRDefault="00730854" w:rsidP="00730854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Młynarze………………………………………………………………………… str. 10</w:t>
      </w:r>
    </w:p>
    <w:p w:rsidR="00730854" w:rsidRPr="001B1F14" w:rsidRDefault="00730854" w:rsidP="0073085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Analiza ilości zmieszanych odpadów komunalnych, odpadów zielnych oraz pozostałości z sortowania odpadów komunalnych przeznaczonych do składowania odebranych z terenu gminy ………………………………………………………str. 1</w:t>
      </w:r>
      <w:r w:rsidR="003F2CC6">
        <w:rPr>
          <w:rFonts w:ascii="Times New Roman" w:hAnsi="Times New Roman" w:cs="Times New Roman"/>
          <w:sz w:val="24"/>
          <w:szCs w:val="24"/>
        </w:rPr>
        <w:t>4</w:t>
      </w:r>
    </w:p>
    <w:p w:rsidR="00730854" w:rsidRPr="00DB75FB" w:rsidRDefault="00730854" w:rsidP="0073085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Poziomy recyklingu, przygotowania do ponownego użycia i odzysku innymi metodami niektórych frakcji odpadów komunalnych, osiągnięte przez Gminę Młynarze w 2016 roku ……………………………………………………………str.1</w:t>
      </w:r>
      <w:r w:rsidR="003F2CC6">
        <w:rPr>
          <w:rFonts w:ascii="Times New Roman" w:hAnsi="Times New Roman" w:cs="Times New Roman"/>
          <w:sz w:val="24"/>
          <w:szCs w:val="24"/>
        </w:rPr>
        <w:t>5</w:t>
      </w:r>
    </w:p>
    <w:p w:rsidR="00730854" w:rsidRPr="00724E73" w:rsidRDefault="00730854" w:rsidP="0073085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Wnioski ………………………………………………..…………………………str. 1</w:t>
      </w:r>
      <w:r w:rsidR="003F2CC6">
        <w:rPr>
          <w:rFonts w:ascii="Times New Roman" w:hAnsi="Times New Roman" w:cs="Times New Roman"/>
          <w:sz w:val="24"/>
          <w:szCs w:val="24"/>
        </w:rPr>
        <w:t>6</w:t>
      </w:r>
    </w:p>
    <w:p w:rsidR="00730854" w:rsidRDefault="00730854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C32E0" w:rsidRDefault="008C32E0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C32E0" w:rsidRDefault="008C32E0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D20466" w:rsidRDefault="00730854" w:rsidP="00D204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99389B" w:rsidRDefault="00730854" w:rsidP="006472FD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lastRenderedPageBreak/>
        <w:t>Cel przygotowania analizy.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Roczna analiza stanu gospodarki odpadami komunalnymi na terenie gminy Młynarze za 2016 rok, została sporządzona  w celu weryfikacji możliwości technicznych i organizacyjnych gminy w zakresie gospodarowania odpadami komunalnymi.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99389B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>Podstawa prawna sporządzenia analizy.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Analiza została sporządzona w oparciu o art. 3 ust.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ustawy z dnia 13 września 1996 r. o utrzymaniu czystości i porządku w gminach ( teks jednolity Dz. U. z 2016 r. poz.  250) – powoływanej dalej jako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., gdzie określony został wymagany zakres przedmiotowy analizy.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Roczna analiza stanu gospodarki odpadami komunalnymi ma dokonać weryfikacji możliwości technicznych i organizacyjnych Gminy Młynarze w zakresie gospodarowania odpadami komunalnymi.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Zakres przedmiotowej analizy częściowo pokrywa się z rocznym sprawozdaniem z realizacji zadań z zakresu gospodarowania odpadami komunalnymi, sporządzonym przez gminę, na podstawie art. 9q ustawy o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  Sprawozdanie jest przekazywane marszałkowi województwa i wojewódzkiemu inspektorowi ochrony środowiska w terminie do 31 marca roku następnego po roku, którego dotyczy.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99389B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>Charakterystyka systemu gospodarki odpadami komunalnymi na terenie gminy Młynarze.</w:t>
      </w:r>
    </w:p>
    <w:p w:rsidR="00730854" w:rsidRPr="006472FD" w:rsidRDefault="00730854" w:rsidP="006472FD">
      <w:pPr>
        <w:jc w:val="both"/>
        <w:rPr>
          <w:b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0A7B9F">
        <w:rPr>
          <w:rFonts w:ascii="Times New Roman" w:hAnsi="Times New Roman" w:cs="Times New Roman"/>
          <w:sz w:val="24"/>
          <w:szCs w:val="24"/>
        </w:rPr>
        <w:t xml:space="preserve">    W okresie od 1 stycznia 2016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  <w:r w:rsidR="000A7B9F">
        <w:rPr>
          <w:rFonts w:ascii="Times New Roman" w:hAnsi="Times New Roman" w:cs="Times New Roman"/>
          <w:sz w:val="24"/>
          <w:szCs w:val="24"/>
        </w:rPr>
        <w:t xml:space="preserve"> do 31 grudnia 2016</w:t>
      </w:r>
      <w:r>
        <w:rPr>
          <w:rFonts w:ascii="Times New Roman" w:hAnsi="Times New Roman" w:cs="Times New Roman"/>
          <w:sz w:val="24"/>
          <w:szCs w:val="24"/>
        </w:rPr>
        <w:t xml:space="preserve"> roku zgodnie z ustawą o utrzymaniu czystości i porządku w gminach, odbiór odpadów komunalnych i ich </w:t>
      </w:r>
      <w:r w:rsidRPr="007E59E4">
        <w:rPr>
          <w:rFonts w:ascii="Times New Roman" w:hAnsi="Times New Roman" w:cs="Times New Roman"/>
          <w:sz w:val="24"/>
          <w:szCs w:val="24"/>
        </w:rPr>
        <w:t>zagospodarowanie od właścicieli nieruchomości zamieszkałych i niezamieszkałych realizowany był przez</w:t>
      </w:r>
      <w:r w:rsidRPr="00E75E4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F794C">
        <w:rPr>
          <w:rFonts w:ascii="Times New Roman" w:hAnsi="Times New Roman" w:cs="Times New Roman"/>
          <w:sz w:val="24"/>
          <w:szCs w:val="24"/>
        </w:rPr>
        <w:t>firmę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E59E4">
        <w:rPr>
          <w:rFonts w:ascii="Times New Roman" w:hAnsi="Times New Roman" w:cs="Times New Roman"/>
          <w:sz w:val="24"/>
          <w:szCs w:val="24"/>
        </w:rPr>
        <w:t xml:space="preserve">MPK </w:t>
      </w:r>
      <w:r w:rsidR="006472FD">
        <w:rPr>
          <w:rFonts w:ascii="Times New Roman" w:hAnsi="Times New Roman" w:cs="Times New Roman"/>
          <w:sz w:val="24"/>
          <w:szCs w:val="24"/>
        </w:rPr>
        <w:t xml:space="preserve">PURE HOME </w:t>
      </w:r>
      <w:r>
        <w:rPr>
          <w:rFonts w:ascii="Times New Roman" w:hAnsi="Times New Roman" w:cs="Times New Roman"/>
          <w:sz w:val="24"/>
          <w:szCs w:val="24"/>
        </w:rPr>
        <w:t xml:space="preserve">Sp. z o. o. </w:t>
      </w:r>
      <w:proofErr w:type="spellStart"/>
      <w:r w:rsidR="006472FD">
        <w:rPr>
          <w:rFonts w:ascii="Times New Roman" w:hAnsi="Times New Roman" w:cs="Times New Roman"/>
          <w:sz w:val="24"/>
          <w:szCs w:val="24"/>
        </w:rPr>
        <w:t>Spólka</w:t>
      </w:r>
      <w:proofErr w:type="spellEnd"/>
      <w:r w:rsidR="006472FD">
        <w:rPr>
          <w:rFonts w:ascii="Times New Roman" w:hAnsi="Times New Roman" w:cs="Times New Roman"/>
          <w:sz w:val="24"/>
          <w:szCs w:val="24"/>
        </w:rPr>
        <w:t xml:space="preserve"> komandytowa, </w:t>
      </w:r>
      <w:r w:rsidRPr="007E59E4">
        <w:rPr>
          <w:rFonts w:ascii="Times New Roman" w:hAnsi="Times New Roman" w:cs="Times New Roman"/>
          <w:sz w:val="24"/>
          <w:szCs w:val="24"/>
        </w:rPr>
        <w:t xml:space="preserve">ul. </w:t>
      </w:r>
      <w:proofErr w:type="spellStart"/>
      <w:r w:rsidRPr="007E59E4">
        <w:rPr>
          <w:rFonts w:ascii="Times New Roman" w:hAnsi="Times New Roman" w:cs="Times New Roman"/>
          <w:sz w:val="24"/>
          <w:szCs w:val="24"/>
        </w:rPr>
        <w:t>Kołobrzewska</w:t>
      </w:r>
      <w:proofErr w:type="spellEnd"/>
      <w:r w:rsidRPr="007E59E4">
        <w:rPr>
          <w:rFonts w:ascii="Times New Roman" w:hAnsi="Times New Roman" w:cs="Times New Roman"/>
          <w:sz w:val="24"/>
          <w:szCs w:val="24"/>
        </w:rPr>
        <w:t xml:space="preserve"> 5,</w:t>
      </w:r>
      <w:r>
        <w:rPr>
          <w:rFonts w:ascii="Times New Roman" w:hAnsi="Times New Roman" w:cs="Times New Roman"/>
          <w:sz w:val="24"/>
          <w:szCs w:val="24"/>
        </w:rPr>
        <w:t xml:space="preserve"> z Ostrołęki. </w:t>
      </w:r>
      <w:r w:rsidRPr="00154071">
        <w:t xml:space="preserve">                                     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Odbiorem odpadów komunalnych zostały objęte następujące frakcje odpadów:</w:t>
      </w:r>
    </w:p>
    <w:p w:rsidR="00730854" w:rsidRPr="00F606E3" w:rsidRDefault="00730854" w:rsidP="0073085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Odpady zbierane w sposób  </w:t>
      </w:r>
      <w:r w:rsidRPr="00F606E3">
        <w:rPr>
          <w:rFonts w:ascii="Times New Roman" w:hAnsi="Times New Roman" w:cs="Times New Roman"/>
          <w:b/>
          <w:sz w:val="24"/>
          <w:szCs w:val="24"/>
          <w:u w:val="single"/>
        </w:rPr>
        <w:t>nieselektywny:</w:t>
      </w:r>
    </w:p>
    <w:p w:rsidR="00730854" w:rsidRDefault="00730854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454D9">
        <w:rPr>
          <w:rFonts w:ascii="Times New Roman" w:hAnsi="Times New Roman" w:cs="Times New Roman"/>
          <w:b/>
          <w:sz w:val="24"/>
          <w:szCs w:val="24"/>
        </w:rPr>
        <w:t>odpady komunalne zmieszane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D454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częstotliwość odbioru powyższych odpadów 1 raz         </w:t>
      </w:r>
    </w:p>
    <w:p w:rsidR="00730854" w:rsidRDefault="00730854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w miesiącu, wg harmonogramu uzgodnionego przez Wykonawcę z Zamawiającym.</w:t>
      </w:r>
    </w:p>
    <w:p w:rsidR="00730854" w:rsidRDefault="00730854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b)  Odpady zbierane w sposób </w:t>
      </w:r>
      <w:r w:rsidRPr="00F606E3">
        <w:rPr>
          <w:rFonts w:ascii="Times New Roman" w:hAnsi="Times New Roman" w:cs="Times New Roman"/>
          <w:b/>
          <w:sz w:val="24"/>
          <w:szCs w:val="24"/>
          <w:u w:val="single"/>
        </w:rPr>
        <w:t>selektywny: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:rsidR="00730854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606E3">
        <w:rPr>
          <w:rFonts w:ascii="Times New Roman" w:hAnsi="Times New Roman" w:cs="Times New Roman"/>
          <w:b/>
          <w:sz w:val="24"/>
          <w:szCs w:val="24"/>
        </w:rPr>
        <w:t xml:space="preserve">- odpady komunalne </w:t>
      </w:r>
      <w:r>
        <w:rPr>
          <w:rFonts w:ascii="Times New Roman" w:hAnsi="Times New Roman" w:cs="Times New Roman"/>
          <w:b/>
          <w:sz w:val="24"/>
          <w:szCs w:val="24"/>
        </w:rPr>
        <w:t xml:space="preserve">mokre  </w:t>
      </w:r>
    </w:p>
    <w:p w:rsidR="00730854" w:rsidRPr="00F606E3" w:rsidRDefault="00730854" w:rsidP="0073085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606E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odpady kuchenne </w:t>
      </w:r>
      <w:r w:rsidRPr="00F606E3">
        <w:rPr>
          <w:rFonts w:ascii="Times New Roman" w:hAnsi="Times New Roman" w:cs="Times New Roman"/>
          <w:sz w:val="24"/>
          <w:szCs w:val="24"/>
        </w:rPr>
        <w:t>– pozostałości potraw i produktów    spożywczych, resztki warzyw i owoców, skorupki, obierki</w:t>
      </w:r>
    </w:p>
    <w:p w:rsidR="00730854" w:rsidRDefault="00730854" w:rsidP="0073085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606E3">
        <w:rPr>
          <w:rFonts w:ascii="Times New Roman" w:hAnsi="Times New Roman" w:cs="Times New Roman"/>
          <w:b/>
          <w:sz w:val="24"/>
          <w:szCs w:val="24"/>
        </w:rPr>
        <w:t>odpady roślinne</w:t>
      </w:r>
      <w:r>
        <w:rPr>
          <w:rFonts w:ascii="Times New Roman" w:hAnsi="Times New Roman" w:cs="Times New Roman"/>
          <w:sz w:val="24"/>
          <w:szCs w:val="24"/>
        </w:rPr>
        <w:t xml:space="preserve"> – kwiaty cięte i doniczkowe, skoszona trawa, chwasty, liście, itp.</w:t>
      </w:r>
    </w:p>
    <w:p w:rsidR="00730854" w:rsidRDefault="00730854" w:rsidP="0073085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pozostałe odpady z wyjątkiem odpadów niebezpiecznych – </w:t>
      </w:r>
      <w:r>
        <w:rPr>
          <w:rFonts w:ascii="Times New Roman" w:hAnsi="Times New Roman" w:cs="Times New Roman"/>
          <w:sz w:val="24"/>
          <w:szCs w:val="24"/>
        </w:rPr>
        <w:t>popiół z pieców i kominków, pampersy i tym podobne odpady higieniczne, zużyte ręczniki papierowe i chusteczki higieniczne itp.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Częstotliwość wywozu powyższych odpadów 1 raz w miesiącu w okresie zimowym,          od stycznia do marca i w </w:t>
      </w:r>
      <w:proofErr w:type="spellStart"/>
      <w:r>
        <w:rPr>
          <w:rFonts w:ascii="Times New Roman" w:hAnsi="Times New Roman" w:cs="Times New Roman"/>
          <w:sz w:val="24"/>
          <w:szCs w:val="24"/>
        </w:rPr>
        <w:t>m-cu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grudzień zaś w okresie letnim, od kwietnia do listopada co dwa tygodnie, wg harmonogramu uzgodnionego przez Wykonawcę z Zamawiającym.</w:t>
      </w:r>
    </w:p>
    <w:p w:rsidR="00730854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</w:t>
      </w:r>
      <w:r>
        <w:rPr>
          <w:rFonts w:ascii="Times New Roman" w:hAnsi="Times New Roman" w:cs="Times New Roman"/>
          <w:b/>
          <w:sz w:val="24"/>
          <w:szCs w:val="24"/>
        </w:rPr>
        <w:t xml:space="preserve"> odpady komunalne suche</w:t>
      </w:r>
    </w:p>
    <w:p w:rsidR="00730854" w:rsidRPr="00645957" w:rsidRDefault="00730854" w:rsidP="0073085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papier i tekturę oraz opakowania z papieru i tektury</w:t>
      </w:r>
      <w:r>
        <w:rPr>
          <w:rFonts w:ascii="Times New Roman" w:hAnsi="Times New Roman" w:cs="Times New Roman"/>
          <w:sz w:val="24"/>
          <w:szCs w:val="24"/>
        </w:rPr>
        <w:t>- gazety, czasopisma, zeszyty, pudełka kartonowe itp.</w:t>
      </w:r>
    </w:p>
    <w:p w:rsidR="00730854" w:rsidRPr="002A0DCD" w:rsidRDefault="00730854" w:rsidP="0073085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tworzywa sztuczne oraz opakowania z tworzyw sztucznych </w:t>
      </w:r>
      <w:r>
        <w:rPr>
          <w:rFonts w:ascii="Times New Roman" w:hAnsi="Times New Roman" w:cs="Times New Roman"/>
          <w:sz w:val="24"/>
          <w:szCs w:val="24"/>
        </w:rPr>
        <w:t>– butelki po napojach, butelki po środkach czystości, opakowania po produktach spożywczych, zabawki, folie i torebki z tworzyw sztucznych itp.</w:t>
      </w:r>
    </w:p>
    <w:p w:rsidR="00730854" w:rsidRPr="002A0DCD" w:rsidRDefault="00730854" w:rsidP="0073085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opakowania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wielomateriałowe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kartoniki po mleku, sokach itp.</w:t>
      </w:r>
    </w:p>
    <w:p w:rsidR="00730854" w:rsidRPr="002A0DCD" w:rsidRDefault="00730854" w:rsidP="0073085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szkło oraz opakowania ze szkła </w:t>
      </w:r>
      <w:r>
        <w:rPr>
          <w:rFonts w:ascii="Times New Roman" w:hAnsi="Times New Roman" w:cs="Times New Roman"/>
          <w:sz w:val="24"/>
          <w:szCs w:val="24"/>
        </w:rPr>
        <w:t>– butelki, słoiki itp.</w:t>
      </w:r>
    </w:p>
    <w:p w:rsidR="00730854" w:rsidRDefault="00730854" w:rsidP="0073085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metale oraz opakowania metalowe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2A0DCD">
        <w:rPr>
          <w:rFonts w:ascii="Times New Roman" w:hAnsi="Times New Roman" w:cs="Times New Roman"/>
          <w:sz w:val="24"/>
          <w:szCs w:val="24"/>
        </w:rPr>
        <w:t>puszki po produktach spożywczych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E071C3">
        <w:rPr>
          <w:rFonts w:ascii="Times New Roman" w:hAnsi="Times New Roman" w:cs="Times New Roman"/>
          <w:sz w:val="24"/>
          <w:szCs w:val="24"/>
        </w:rPr>
        <w:t>puszki aluminiowe po napojach</w:t>
      </w:r>
      <w:r>
        <w:rPr>
          <w:rFonts w:ascii="Times New Roman" w:hAnsi="Times New Roman" w:cs="Times New Roman"/>
          <w:sz w:val="24"/>
          <w:szCs w:val="24"/>
        </w:rPr>
        <w:t>, garnki itp.</w:t>
      </w:r>
    </w:p>
    <w:p w:rsidR="00730854" w:rsidRDefault="00730854" w:rsidP="0073085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tkaniny </w:t>
      </w:r>
      <w:r>
        <w:rPr>
          <w:rFonts w:ascii="Times New Roman" w:hAnsi="Times New Roman" w:cs="Times New Roman"/>
          <w:sz w:val="24"/>
          <w:szCs w:val="24"/>
        </w:rPr>
        <w:t>– zużyta odzież, tkaniny itp.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Częstotliwość wywozu powyższych odpadów 1 raz w miesiącu, wg harmonogramu uzgodnionego przez Wykonawcę z Zamawiającym.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Na terenie Gminy Młynarze funkcjonuje PSZOK </w:t>
      </w:r>
      <w:r w:rsidRPr="00E071C3">
        <w:rPr>
          <w:rFonts w:ascii="Times New Roman" w:hAnsi="Times New Roman" w:cs="Times New Roman"/>
          <w:b/>
          <w:sz w:val="24"/>
          <w:szCs w:val="24"/>
        </w:rPr>
        <w:t>– Punkt Selektywnej Zbiórki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71C3">
        <w:rPr>
          <w:rFonts w:ascii="Times New Roman" w:hAnsi="Times New Roman" w:cs="Times New Roman"/>
          <w:b/>
          <w:sz w:val="24"/>
          <w:szCs w:val="24"/>
        </w:rPr>
        <w:t>Odpadów Komunalnych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który zlokalizowany jest na ul. Młynarskiej, nr działki 61, gmina Młynarze, powiat makowski. PSZOK jest czynny w godzinach od 8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00 </w:t>
      </w:r>
      <w:r>
        <w:rPr>
          <w:rFonts w:ascii="Times New Roman" w:hAnsi="Times New Roman" w:cs="Times New Roman"/>
          <w:sz w:val="24"/>
          <w:szCs w:val="24"/>
        </w:rPr>
        <w:t>do 16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w dni robocze. PSZOK przyjmuje odpady komunalne wytworzone w gospodarstwach domowych przez mieszkańców Gminy Młynarze. Do </w:t>
      </w:r>
      <w:proofErr w:type="spellStart"/>
      <w:r>
        <w:rPr>
          <w:rFonts w:ascii="Times New Roman" w:hAnsi="Times New Roman" w:cs="Times New Roman"/>
          <w:sz w:val="24"/>
          <w:szCs w:val="24"/>
        </w:rPr>
        <w:t>PSZOK-u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nie są przyjmowane odpady powstające w wyniku prowadzenia działalności gospodarczej.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Do </w:t>
      </w:r>
      <w:proofErr w:type="spellStart"/>
      <w:r>
        <w:rPr>
          <w:rFonts w:ascii="Times New Roman" w:hAnsi="Times New Roman" w:cs="Times New Roman"/>
          <w:sz w:val="24"/>
          <w:szCs w:val="24"/>
        </w:rPr>
        <w:t>PSZOK-u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mieszkańcy Gminy Młynarze mogą oddawać następujące odpady komunalne: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15 01 </w:t>
      </w:r>
      <w:proofErr w:type="spellStart"/>
      <w:r>
        <w:rPr>
          <w:rFonts w:ascii="Times New Roman" w:hAnsi="Times New Roman" w:cs="Times New Roman"/>
          <w:sz w:val="24"/>
          <w:szCs w:val="24"/>
        </w:rPr>
        <w:t>01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Opakowania z papieru i tektury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02 – Opakowania z tworzyw sztucznych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03  - Opakowania z drewna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 01 05 – Opakowania </w:t>
      </w:r>
      <w:proofErr w:type="spellStart"/>
      <w:r>
        <w:rPr>
          <w:rFonts w:ascii="Times New Roman" w:hAnsi="Times New Roman" w:cs="Times New Roman"/>
          <w:sz w:val="24"/>
          <w:szCs w:val="24"/>
        </w:rPr>
        <w:t>wielomateriałowe</w:t>
      </w:r>
      <w:proofErr w:type="spellEnd"/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06 – Zmieszane odpady opakowaniowe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07 – Opakowania ze szkła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09 – Opakowania z tekstyliów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15 01 10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- Opakowania zawierające pozostałości substancji niebezpiecznych lub nimi zanieczyszczone ( np. środkami ochrony roślin I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 klasy toksyczności – bardzo toksyczne i toksyczne)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 01 03 – Zużyte opony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17 01 </w:t>
      </w:r>
      <w:proofErr w:type="spellStart"/>
      <w:r>
        <w:rPr>
          <w:rFonts w:ascii="Times New Roman" w:hAnsi="Times New Roman" w:cs="Times New Roman"/>
          <w:sz w:val="24"/>
          <w:szCs w:val="24"/>
        </w:rPr>
        <w:t>01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Odpady betonu oraz gruz betonowy z rozbiórek i remontów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01 02 – Gruz ceglany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01 03 – Odpady innych materiałów ceramicznych i elementów wyposażenia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01 07 – Zmieszane odpady z betonu, gruzu ceglanego, odpadowych materiałów ceramicznych i elementów wyposażenia inne niż wymienione w 17 01 06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01 80 – Usunięte tynki, tapety, okleiny itp.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01 81 – Odpady z remontów i przebudowy dróg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02 01 – Inne niewymienione odpady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02 01 – Drewno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17 02 </w:t>
      </w:r>
      <w:proofErr w:type="spellStart"/>
      <w:r>
        <w:rPr>
          <w:rFonts w:ascii="Times New Roman" w:hAnsi="Times New Roman" w:cs="Times New Roman"/>
          <w:sz w:val="24"/>
          <w:szCs w:val="24"/>
        </w:rPr>
        <w:t>02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Szkło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02 03 – Tworzywa sztuczne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03 80 – Odpadowa papa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05 04 – Gleba i ziemia, w tym kamienie, inne niż wymienione w 17 05 03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05 08 – Tłuczeń torowy ( kruszywo ) inny niż wymieniony w 17 05 07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20 01 13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Rozpuszczalniki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20 01 14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Kwasy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20 01 15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Alkalia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20 01 17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- Odczynniki fotograficzne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20 01 19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- Środki ochrony roślin I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 klasy toksyczności ( bardzo toksyczne i toksyczne np. herbicydy, insektycydy)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20 01 21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Lampy fluorescencyjne i inne odpady zawierające rtęć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20 01 23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Urządzenia zawierające freony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20 01 27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Farby, tusze, farby drukarskie, kleje, lepiszcze i żywice zawierające substancje niebezpieczne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28 - Farby, tusze, farby drukarskie, kleje, lepiszcze i żywice inne niż wymienione w 20 01 27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20 01 29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- Detergenty zawierające substancje niebezpieczne 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30 – Detergenty inne niż wymienione w 20 01 29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Leki cytotoksyczne i cytostatyczne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32 – Leki inne niż wymienione w 20 01 31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Baterie i akumulatory łącznie z bateriami i akumulatorami wymienionymi w 16 06 01, 16 06 02 lub 16 06 03 oraz niesortowane baterie i akumulatory zawierające te baterie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34 – Baterie i akumulatory inne niż wymienione w 20 01 33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20 01 35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Zużyte urządzenia elektryczne i elektroniczne inne niż wymienione w 20 01 21 i 20 01 23 zawierające niebezpieczne składniki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 01 36 - Zużyte urządzenia elektryczne i elektroniczne inne niż wymienione w 20 01 21, 20 01 23 i  20 01 35 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Drewno zawierające substancje niebezpieczne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38- Drewno inne niż wymienione w 20 01 37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20 01 39 – Tworzywa sztuczne</w:t>
      </w:r>
    </w:p>
    <w:p w:rsidR="00730854" w:rsidRDefault="00730854" w:rsidP="0073085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 01 80 – Środki ochrony roślin inne niż wymienione w 20 01 19 </w:t>
      </w:r>
    </w:p>
    <w:p w:rsidR="00730854" w:rsidRPr="006B50E6" w:rsidRDefault="00730854" w:rsidP="007308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6B50E6">
        <w:rPr>
          <w:rFonts w:ascii="Times New Roman" w:hAnsi="Times New Roman" w:cs="Times New Roman"/>
          <w:sz w:val="24"/>
          <w:szCs w:val="24"/>
        </w:rPr>
        <w:t>zgodnie z decyzją Nr ROŚiRG.6233.37.2013 z dnia 10.12.2013r. wydaną przez Starostę Makowskiego.</w:t>
      </w:r>
    </w:p>
    <w:p w:rsidR="00B66B03" w:rsidRDefault="00730854" w:rsidP="00B66B03">
      <w:pPr>
        <w:pStyle w:val="NormalnyWeb"/>
        <w:spacing w:after="0"/>
        <w:ind w:firstLine="360"/>
      </w:pPr>
      <w:r>
        <w:t xml:space="preserve">                 Opłata za gospodarowanie odpadami komunalnymi jest naliczana od osoby. Właściciele nieruchomości zamieszkałych, którzy zdecydowali się gromadzić odpady w sposób selektywny, zobowiązani są uiszczać opłatę za gospodarowanie odpadami komunalnymi w obniżonej wysokości, która wynosi:</w:t>
      </w:r>
    </w:p>
    <w:p w:rsidR="00B66B03" w:rsidRDefault="00B66B03" w:rsidP="00B66B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7 zł. od osoby za miesiąc, zgodnie z Uchwałą Nr V/32/2015 Rady Gminy Młynarze z dnia 30 marca 2015 roku.</w:t>
      </w:r>
    </w:p>
    <w:p w:rsidR="00B66B03" w:rsidRDefault="00B66B03" w:rsidP="00B66B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6B03" w:rsidRPr="00941F0E" w:rsidRDefault="00B66B03" w:rsidP="00B66B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1F0E">
        <w:rPr>
          <w:rFonts w:ascii="Times New Roman" w:hAnsi="Times New Roman" w:cs="Times New Roman"/>
          <w:sz w:val="24"/>
          <w:szCs w:val="24"/>
        </w:rPr>
        <w:t>Opłata za gospodarowanie odpadami komunalnymi w przypadku właścicieli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41F0E">
        <w:rPr>
          <w:rFonts w:ascii="Times New Roman" w:hAnsi="Times New Roman" w:cs="Times New Roman"/>
          <w:sz w:val="24"/>
          <w:szCs w:val="24"/>
        </w:rPr>
        <w:t xml:space="preserve"> którzy zbierają odpady w sposób nieselektywny wynosi:</w:t>
      </w:r>
    </w:p>
    <w:p w:rsidR="00B66B03" w:rsidRDefault="00B66B03" w:rsidP="00B66B03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41F0E">
        <w:rPr>
          <w:rFonts w:ascii="Times New Roman" w:hAnsi="Times New Roman" w:cs="Times New Roman"/>
          <w:sz w:val="24"/>
          <w:szCs w:val="24"/>
        </w:rPr>
        <w:t>– 10.00 zł. od osoby za miesiąc, zgodnie z Uchwałą</w:t>
      </w:r>
      <w:r>
        <w:rPr>
          <w:rFonts w:ascii="Times New Roman" w:hAnsi="Times New Roman" w:cs="Times New Roman"/>
          <w:sz w:val="24"/>
          <w:szCs w:val="24"/>
        </w:rPr>
        <w:t xml:space="preserve">  Nr V/32/2015 </w:t>
      </w:r>
      <w:r w:rsidRPr="00941F0E">
        <w:rPr>
          <w:rFonts w:ascii="Times New Roman" w:hAnsi="Times New Roman" w:cs="Times New Roman"/>
          <w:sz w:val="24"/>
          <w:szCs w:val="24"/>
        </w:rPr>
        <w:t>Rad</w:t>
      </w:r>
      <w:r>
        <w:rPr>
          <w:rFonts w:ascii="Times New Roman" w:hAnsi="Times New Roman" w:cs="Times New Roman"/>
          <w:sz w:val="24"/>
          <w:szCs w:val="24"/>
        </w:rPr>
        <w:t>y Gminy Młynarze z dnia 30 marca 2015 roku.</w:t>
      </w:r>
    </w:p>
    <w:p w:rsidR="00B66B03" w:rsidRDefault="00B66B03" w:rsidP="00B66B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30854" w:rsidRDefault="00730854" w:rsidP="007308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1F0E">
        <w:rPr>
          <w:rFonts w:ascii="Times New Roman" w:hAnsi="Times New Roman" w:cs="Times New Roman"/>
          <w:sz w:val="24"/>
          <w:szCs w:val="24"/>
        </w:rPr>
        <w:t>Opłat tych mieszkańcy</w:t>
      </w:r>
      <w:r w:rsidRPr="009A4BE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gminy Młynarze dokonują kwartalnie:</w:t>
      </w:r>
    </w:p>
    <w:p w:rsidR="00730854" w:rsidRDefault="00730854" w:rsidP="007308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 kw. - </w:t>
      </w:r>
      <w:r w:rsidRPr="00941F0E">
        <w:rPr>
          <w:rFonts w:ascii="Times New Roman" w:hAnsi="Times New Roman" w:cs="Times New Roman"/>
          <w:sz w:val="24"/>
          <w:szCs w:val="24"/>
        </w:rPr>
        <w:t>do 15 kwietnia danego roku,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 kw. - </w:t>
      </w:r>
      <w:r w:rsidRPr="00941F0E">
        <w:rPr>
          <w:rFonts w:ascii="Times New Roman" w:hAnsi="Times New Roman" w:cs="Times New Roman"/>
          <w:sz w:val="24"/>
          <w:szCs w:val="24"/>
        </w:rPr>
        <w:t>do 15 lipca danego roku,</w:t>
      </w:r>
    </w:p>
    <w:p w:rsidR="00730854" w:rsidRPr="00941F0E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III kw. - </w:t>
      </w:r>
      <w:r w:rsidRPr="00941F0E">
        <w:rPr>
          <w:rFonts w:ascii="Times New Roman" w:hAnsi="Times New Roman" w:cs="Times New Roman"/>
          <w:sz w:val="24"/>
          <w:szCs w:val="24"/>
        </w:rPr>
        <w:t>do 15 października danego roku,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 kw. - do 31 grudnia danego roku zgodnie z Uchwałą Nr V/34/2015 Rady Gminy Młynarze </w:t>
      </w:r>
    </w:p>
    <w:p w:rsidR="00730854" w:rsidRPr="00941F0E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z dnia 30 marca 2015 roku.</w:t>
      </w:r>
    </w:p>
    <w:p w:rsidR="00333301" w:rsidRPr="00333301" w:rsidRDefault="00730854" w:rsidP="0033330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Opłata za gospodarowanie odpadami komunalnymi jest naliczana za pojemnik dla właścicieli nieruchomości niezami</w:t>
      </w:r>
      <w:r w:rsidR="00333301">
        <w:rPr>
          <w:rFonts w:ascii="Times New Roman" w:hAnsi="Times New Roman" w:cs="Times New Roman"/>
          <w:sz w:val="24"/>
          <w:szCs w:val="24"/>
        </w:rPr>
        <w:t>eszkałych: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Zbierane w sposób selektywny:</w:t>
      </w:r>
    </w:p>
    <w:p w:rsidR="00730854" w:rsidRDefault="00730854" w:rsidP="0073085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pojemnik o </w:t>
      </w:r>
      <w:proofErr w:type="spellStart"/>
      <w:r>
        <w:rPr>
          <w:rFonts w:ascii="Times New Roman" w:hAnsi="Times New Roman" w:cs="Times New Roman"/>
          <w:sz w:val="24"/>
          <w:szCs w:val="24"/>
        </w:rPr>
        <w:t>poj</w:t>
      </w:r>
      <w:proofErr w:type="spellEnd"/>
      <w:r>
        <w:rPr>
          <w:rFonts w:ascii="Times New Roman" w:hAnsi="Times New Roman" w:cs="Times New Roman"/>
          <w:sz w:val="24"/>
          <w:szCs w:val="24"/>
        </w:rPr>
        <w:t>. 120 l. – 12,50 zł.</w:t>
      </w:r>
    </w:p>
    <w:p w:rsidR="00730854" w:rsidRDefault="00730854" w:rsidP="0073085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pojemnik o </w:t>
      </w:r>
      <w:proofErr w:type="spellStart"/>
      <w:r>
        <w:rPr>
          <w:rFonts w:ascii="Times New Roman" w:hAnsi="Times New Roman" w:cs="Times New Roman"/>
          <w:sz w:val="24"/>
          <w:szCs w:val="24"/>
        </w:rPr>
        <w:t>poj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240 l. – 25,00 zł. 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Zbierane w sposób nieselektywny:</w:t>
      </w:r>
    </w:p>
    <w:p w:rsidR="00333301" w:rsidRPr="00333301" w:rsidRDefault="00730854" w:rsidP="0033330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pojemnik o </w:t>
      </w:r>
      <w:proofErr w:type="spellStart"/>
      <w:r>
        <w:rPr>
          <w:rFonts w:ascii="Times New Roman" w:hAnsi="Times New Roman" w:cs="Times New Roman"/>
          <w:sz w:val="24"/>
          <w:szCs w:val="24"/>
        </w:rPr>
        <w:t>poj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120 l. – 20,40 zł. </w:t>
      </w:r>
    </w:p>
    <w:p w:rsidR="00333301" w:rsidRPr="00333301" w:rsidRDefault="00730854" w:rsidP="0033330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3301">
        <w:rPr>
          <w:rFonts w:ascii="Times New Roman" w:hAnsi="Times New Roman" w:cs="Times New Roman"/>
          <w:sz w:val="24"/>
          <w:szCs w:val="24"/>
        </w:rPr>
        <w:t xml:space="preserve">pojemnik o </w:t>
      </w:r>
      <w:proofErr w:type="spellStart"/>
      <w:r w:rsidRPr="00333301">
        <w:rPr>
          <w:rFonts w:ascii="Times New Roman" w:hAnsi="Times New Roman" w:cs="Times New Roman"/>
          <w:sz w:val="24"/>
          <w:szCs w:val="24"/>
        </w:rPr>
        <w:t>poj</w:t>
      </w:r>
      <w:proofErr w:type="spellEnd"/>
      <w:r w:rsidRPr="00333301">
        <w:rPr>
          <w:rFonts w:ascii="Times New Roman" w:hAnsi="Times New Roman" w:cs="Times New Roman"/>
          <w:sz w:val="24"/>
          <w:szCs w:val="24"/>
        </w:rPr>
        <w:t xml:space="preserve">. 240 l. – 40,00 zł. </w:t>
      </w:r>
      <w:r w:rsidR="00333301" w:rsidRPr="00333301">
        <w:rPr>
          <w:rFonts w:ascii="Times New Roman" w:hAnsi="Times New Roman" w:cs="Times New Roman"/>
          <w:sz w:val="24"/>
          <w:szCs w:val="24"/>
        </w:rPr>
        <w:t>zgodnie z Uchwałą Nr V/34/2015 Rady Gminy</w:t>
      </w:r>
    </w:p>
    <w:p w:rsidR="00333301" w:rsidRPr="00941F0E" w:rsidRDefault="00333301" w:rsidP="003333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Młynarze z dnia 30 marca 2015 roku.</w:t>
      </w:r>
    </w:p>
    <w:p w:rsidR="00730854" w:rsidRDefault="00730854" w:rsidP="00333301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33301" w:rsidRPr="002F677F" w:rsidRDefault="00333301" w:rsidP="00333301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 w:rsidRPr="002C722E">
        <w:rPr>
          <w:rFonts w:ascii="Times New Roman" w:hAnsi="Times New Roman" w:cs="Times New Roman"/>
          <w:sz w:val="24"/>
          <w:szCs w:val="24"/>
        </w:rPr>
        <w:lastRenderedPageBreak/>
        <w:t xml:space="preserve">                 Rada Gminy Młynarze w dniu 30</w:t>
      </w:r>
      <w:r>
        <w:rPr>
          <w:rFonts w:ascii="Times New Roman" w:hAnsi="Times New Roman" w:cs="Times New Roman"/>
          <w:sz w:val="24"/>
          <w:szCs w:val="24"/>
        </w:rPr>
        <w:t xml:space="preserve"> marca 2015 roku podjęła Uchwałę</w:t>
      </w:r>
      <w:r w:rsidRPr="002C722E">
        <w:rPr>
          <w:rFonts w:ascii="Times New Roman" w:hAnsi="Times New Roman" w:cs="Times New Roman"/>
          <w:sz w:val="24"/>
          <w:szCs w:val="24"/>
        </w:rPr>
        <w:t xml:space="preserve"> Nr V/35/2015 </w:t>
      </w:r>
      <w:r>
        <w:rPr>
          <w:rFonts w:ascii="Times New Roman" w:hAnsi="Times New Roman" w:cs="Times New Roman"/>
          <w:sz w:val="24"/>
          <w:szCs w:val="24"/>
        </w:rPr>
        <w:t>w sprawie ustalenia ryczałtowej stawki opłaty za gospodarowanie odpadami komunalnymi za rok od domku letniskowego lub innej nieruchomości wykorzystanej na cele rekreacyjno – wypoczynkowe;</w:t>
      </w:r>
    </w:p>
    <w:p w:rsidR="00730854" w:rsidRDefault="00730854" w:rsidP="00730854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722E">
        <w:rPr>
          <w:rFonts w:ascii="Times New Roman" w:hAnsi="Times New Roman" w:cs="Times New Roman"/>
          <w:b/>
          <w:sz w:val="24"/>
          <w:szCs w:val="24"/>
        </w:rPr>
        <w:t>50,00 zł</w:t>
      </w:r>
      <w:r>
        <w:rPr>
          <w:rFonts w:ascii="Times New Roman" w:hAnsi="Times New Roman" w:cs="Times New Roman"/>
          <w:sz w:val="24"/>
          <w:szCs w:val="24"/>
        </w:rPr>
        <w:t>. za rok ( opłata ryczałtowa )  jeżeli odpady są zbierane i odbierane w sposób selektywny.</w:t>
      </w:r>
    </w:p>
    <w:p w:rsidR="00730854" w:rsidRDefault="00730854" w:rsidP="00730854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22E">
        <w:rPr>
          <w:rFonts w:ascii="Times New Roman" w:hAnsi="Times New Roman" w:cs="Times New Roman"/>
          <w:b/>
          <w:sz w:val="24"/>
          <w:szCs w:val="24"/>
        </w:rPr>
        <w:t>81,60 zł.</w:t>
      </w:r>
      <w:r>
        <w:rPr>
          <w:rFonts w:ascii="Times New Roman" w:hAnsi="Times New Roman" w:cs="Times New Roman"/>
          <w:sz w:val="24"/>
          <w:szCs w:val="24"/>
        </w:rPr>
        <w:t xml:space="preserve"> za rok ( opłata ryczałtowa ) jeżeli odpady nie są zbierane i odbierane w sposób selektywny. 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Opłatę ryczałtową za gospodarowanie odpadami komunalnymi uiszcza się w terminie do     31 sierpnia danego roku, a w przypadku gdy obowiązek ponoszenia opłaty powstanie po      31 sierpnia opłatę uiszcza się do 31 grudnia danego roku.</w:t>
      </w:r>
    </w:p>
    <w:p w:rsidR="00730854" w:rsidRPr="00033A97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Opłatę za gospodarowanie odpadami komunalnymi uiszcza się z dołu.</w:t>
      </w:r>
    </w:p>
    <w:p w:rsidR="00730854" w:rsidRPr="002C722E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5A0305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>Analiza możliwości przetwarzania zmieszanych odpadów komunalnych, odpadów zielonych oraz pozostałości z sortowania odpadów komunalnych przeznaczonych do składowania.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Na podstawie art. 3 ust.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 lit. b  ustawy z dnia 13 września 1996 roku o 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(Dz. U. z 2016 r., poz. 250), zgodnie z art. 9e 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w/w ustawy  podmiot odbierający odpady komunalne od właścicieli nieruchomości jest obowiązany do przekazywania odebranych od właścicieli nieruchomości zmieszanych odpadów komunalnych oraz odpadów zielonych bezpośrednio do regionalnej instalacji do przetwarzania odpadów komunalnych.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 w:rsidRPr="005A0305">
        <w:rPr>
          <w:rFonts w:ascii="Times New Roman" w:hAnsi="Times New Roman" w:cs="Times New Roman"/>
          <w:color w:val="FF0000"/>
          <w:sz w:val="24"/>
          <w:szCs w:val="24"/>
        </w:rPr>
        <w:t xml:space="preserve">             </w:t>
      </w:r>
      <w:r w:rsidRPr="006B50E6">
        <w:rPr>
          <w:rFonts w:ascii="Times New Roman" w:hAnsi="Times New Roman" w:cs="Times New Roman"/>
          <w:sz w:val="24"/>
          <w:szCs w:val="24"/>
        </w:rPr>
        <w:t xml:space="preserve">Zgodnie z założeniami </w:t>
      </w:r>
      <w:proofErr w:type="spellStart"/>
      <w:r w:rsidRPr="006B50E6"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 w:rsidRPr="006B50E6">
        <w:rPr>
          <w:rFonts w:ascii="Times New Roman" w:hAnsi="Times New Roman" w:cs="Times New Roman"/>
          <w:sz w:val="24"/>
          <w:szCs w:val="24"/>
        </w:rPr>
        <w:t xml:space="preserve">. oraz Planu Gospodarki Odpadami województwa mazowieckiego Gmina Młynarze wchodzi w skład ciechanowskiego regionu gospodarki odpadami dla którego to regionu instalacją, która spełnia warunki instalacji regionalnej do przetwarzania odpadów komunalnych jest </w:t>
      </w:r>
      <w:r w:rsidRPr="006B50E6">
        <w:rPr>
          <w:rFonts w:ascii="Times New Roman" w:hAnsi="Times New Roman" w:cs="Times New Roman"/>
          <w:b/>
          <w:sz w:val="24"/>
          <w:szCs w:val="24"/>
        </w:rPr>
        <w:t xml:space="preserve">NAVAGO Sp. z o. o. ul. </w:t>
      </w:r>
      <w:proofErr w:type="spellStart"/>
      <w:r w:rsidRPr="006B50E6">
        <w:rPr>
          <w:rFonts w:ascii="Times New Roman" w:hAnsi="Times New Roman" w:cs="Times New Roman"/>
          <w:b/>
          <w:sz w:val="24"/>
          <w:szCs w:val="24"/>
        </w:rPr>
        <w:t>Grzebskiego</w:t>
      </w:r>
      <w:proofErr w:type="spellEnd"/>
      <w:r w:rsidRPr="006B50E6">
        <w:rPr>
          <w:rFonts w:ascii="Times New Roman" w:hAnsi="Times New Roman" w:cs="Times New Roman"/>
          <w:b/>
          <w:sz w:val="24"/>
          <w:szCs w:val="24"/>
        </w:rPr>
        <w:t xml:space="preserve"> 10,         06-500 Mława </w:t>
      </w:r>
      <w:r w:rsidRPr="006B50E6">
        <w:rPr>
          <w:rFonts w:ascii="Times New Roman" w:hAnsi="Times New Roman" w:cs="Times New Roman"/>
          <w:sz w:val="24"/>
          <w:szCs w:val="24"/>
        </w:rPr>
        <w:t>składający się z dwóch oddziałów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30854" w:rsidRDefault="00730854" w:rsidP="00730854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Zakład Odzysku i </w:t>
      </w:r>
      <w:proofErr w:type="spellStart"/>
      <w:r>
        <w:rPr>
          <w:rFonts w:ascii="Times New Roman" w:hAnsi="Times New Roman" w:cs="Times New Roman"/>
          <w:sz w:val="24"/>
          <w:szCs w:val="24"/>
        </w:rPr>
        <w:t>Biostabilizacji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Odpadów Komunalnych w Kosinach Bartosowych, gmina Wiśniewo, będący Regionalną Instalacją Przetwarzania odpadów Komunalnych (RIPOK)</w:t>
      </w:r>
    </w:p>
    <w:p w:rsidR="00730854" w:rsidRPr="001D1253" w:rsidRDefault="00730854" w:rsidP="00730854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Sortowni</w:t>
      </w:r>
      <w:r w:rsidRPr="001D1253">
        <w:rPr>
          <w:rFonts w:ascii="Times New Roman" w:hAnsi="Times New Roman" w:cs="Times New Roman"/>
          <w:sz w:val="24"/>
          <w:szCs w:val="24"/>
        </w:rPr>
        <w:t xml:space="preserve">a Odpadów Komunalnych w Uniszkach </w:t>
      </w:r>
      <w:proofErr w:type="spellStart"/>
      <w:r w:rsidRPr="001D1253">
        <w:rPr>
          <w:rFonts w:ascii="Times New Roman" w:hAnsi="Times New Roman" w:cs="Times New Roman"/>
          <w:sz w:val="24"/>
          <w:szCs w:val="24"/>
        </w:rPr>
        <w:t>Cegelnia</w:t>
      </w:r>
      <w:proofErr w:type="spellEnd"/>
      <w:r w:rsidRPr="001D1253">
        <w:rPr>
          <w:rFonts w:ascii="Times New Roman" w:hAnsi="Times New Roman" w:cs="Times New Roman"/>
          <w:sz w:val="24"/>
          <w:szCs w:val="24"/>
        </w:rPr>
        <w:t>, gmina Wieczfnia Kościelna, łącząc w jednolitą całość składowisko odpadów komunalnych oraz mechaniczno-biologiczne przetwarzanie odpadów komunalnych.</w:t>
      </w:r>
    </w:p>
    <w:p w:rsidR="00730854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Odebrane od właścicieli nieruchomości z terenu gminy Młynarze zmieszane odpady komunalne, odpady zielone oraz pozostałości z sortowania odpadów komunalnych przeznaczonych do składowania trafiają do powyższych instalacji. Są one odbierane i transportowane do </w:t>
      </w:r>
      <w:proofErr w:type="spellStart"/>
      <w:r>
        <w:rPr>
          <w:rFonts w:ascii="Times New Roman" w:hAnsi="Times New Roman" w:cs="Times New Roman"/>
          <w:sz w:val="24"/>
          <w:szCs w:val="24"/>
        </w:rPr>
        <w:t>RIPOK-u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przez firmę </w:t>
      </w:r>
      <w:r>
        <w:rPr>
          <w:rFonts w:ascii="Times New Roman" w:hAnsi="Times New Roman" w:cs="Times New Roman"/>
          <w:b/>
          <w:sz w:val="24"/>
          <w:szCs w:val="24"/>
        </w:rPr>
        <w:t xml:space="preserve">MPK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Pure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Home Sp. z o. o. Spółka komandytowa ul.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Kołobrzewska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5, 07-401 Ostrołęka.</w:t>
      </w:r>
    </w:p>
    <w:p w:rsidR="00730854" w:rsidRPr="005A0305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lastRenderedPageBreak/>
        <w:t>Analiza potrzeb inwestycyjnych związanych z gospodarowaniem odpadami komunalnymi.</w:t>
      </w:r>
    </w:p>
    <w:p w:rsidR="00730854" w:rsidRDefault="001C6882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W 2016</w:t>
      </w:r>
      <w:r w:rsidR="00730854">
        <w:rPr>
          <w:rFonts w:ascii="Times New Roman" w:hAnsi="Times New Roman" w:cs="Times New Roman"/>
          <w:sz w:val="24"/>
          <w:szCs w:val="24"/>
        </w:rPr>
        <w:t xml:space="preserve"> roku nie realizowano żadnych zadań inwestycyjnych związanych z gospodarowaniem odpadami komunalnymi.</w:t>
      </w:r>
    </w:p>
    <w:p w:rsidR="00730854" w:rsidRPr="00DA278D" w:rsidRDefault="00730854" w:rsidP="0073085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0854" w:rsidRPr="005A0305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>Analiza kosztów poniesionych w związku z odbieraniem, odzyskiem, recyklingiem i unieszkodliwianiem odpadów komuna</w:t>
      </w:r>
      <w:r w:rsidR="001C6882">
        <w:rPr>
          <w:rFonts w:ascii="Times New Roman" w:hAnsi="Times New Roman" w:cs="Times New Roman"/>
          <w:b/>
          <w:sz w:val="28"/>
          <w:szCs w:val="28"/>
        </w:rPr>
        <w:t>lnych ( stan na dzień 31.12.2016</w:t>
      </w:r>
      <w:r w:rsidRPr="0099389B">
        <w:rPr>
          <w:rFonts w:ascii="Times New Roman" w:hAnsi="Times New Roman" w:cs="Times New Roman"/>
          <w:b/>
          <w:sz w:val="28"/>
          <w:szCs w:val="28"/>
        </w:rPr>
        <w:t xml:space="preserve"> r.)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 w:rsidRPr="001D125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1D1253">
        <w:rPr>
          <w:rFonts w:ascii="Times New Roman" w:hAnsi="Times New Roman" w:cs="Times New Roman"/>
          <w:sz w:val="24"/>
          <w:szCs w:val="24"/>
        </w:rPr>
        <w:t>Głównym i największym kosztem</w:t>
      </w:r>
      <w:r>
        <w:rPr>
          <w:rFonts w:ascii="Times New Roman" w:hAnsi="Times New Roman" w:cs="Times New Roman"/>
          <w:sz w:val="24"/>
          <w:szCs w:val="24"/>
        </w:rPr>
        <w:t xml:space="preserve"> funkcjonowania systemu gospodarki odpadami komunalnymi jest koszt odbioru, odzysku, recyklingu i unieszkodliwiania odpadów komunalnych, czyli koszt odbioru i zagospodarowania odpadów komunalnych przez przedsiębiorcę od właścicieli nieruchomości zamieszkałych z terenu gminy Młynarze, który przedstawia się w sposób następujący:</w:t>
      </w:r>
    </w:p>
    <w:p w:rsidR="00730854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18">
        <w:rPr>
          <w:rFonts w:ascii="Times New Roman" w:hAnsi="Times New Roman" w:cs="Times New Roman"/>
          <w:sz w:val="24"/>
          <w:szCs w:val="24"/>
        </w:rPr>
        <w:t>- miesięczny koszt odbioru i zagospodarowania odpadów komunalnych wynosi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50E6">
        <w:rPr>
          <w:rFonts w:ascii="Times New Roman" w:hAnsi="Times New Roman" w:cs="Times New Roman"/>
          <w:sz w:val="24"/>
          <w:szCs w:val="24"/>
        </w:rPr>
        <w:t>-</w:t>
      </w:r>
      <w:r w:rsidR="006B50E6">
        <w:rPr>
          <w:rFonts w:ascii="Times New Roman" w:hAnsi="Times New Roman" w:cs="Times New Roman"/>
          <w:b/>
          <w:sz w:val="24"/>
          <w:szCs w:val="24"/>
        </w:rPr>
        <w:t xml:space="preserve">11 122,92 </w:t>
      </w:r>
      <w:r>
        <w:rPr>
          <w:rFonts w:ascii="Times New Roman" w:hAnsi="Times New Roman" w:cs="Times New Roman"/>
          <w:b/>
          <w:sz w:val="24"/>
          <w:szCs w:val="24"/>
        </w:rPr>
        <w:t xml:space="preserve">zł. </w:t>
      </w:r>
      <w:r w:rsidRPr="009D4279">
        <w:rPr>
          <w:rFonts w:ascii="Times New Roman" w:hAnsi="Times New Roman" w:cs="Times New Roman"/>
          <w:sz w:val="24"/>
          <w:szCs w:val="24"/>
        </w:rPr>
        <w:t>( niezależnie od ilości odebranych odpadów)</w:t>
      </w:r>
    </w:p>
    <w:p w:rsidR="00730854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1C6882">
        <w:rPr>
          <w:rFonts w:ascii="Times New Roman" w:hAnsi="Times New Roman" w:cs="Times New Roman"/>
          <w:sz w:val="24"/>
          <w:szCs w:val="24"/>
        </w:rPr>
        <w:t xml:space="preserve">oszt poniesiony za cały rok 2016 </w:t>
      </w:r>
      <w:r>
        <w:rPr>
          <w:rFonts w:ascii="Times New Roman" w:hAnsi="Times New Roman" w:cs="Times New Roman"/>
          <w:sz w:val="24"/>
          <w:szCs w:val="24"/>
        </w:rPr>
        <w:t xml:space="preserve">r.  – </w:t>
      </w:r>
      <w:r w:rsidR="006B50E6">
        <w:rPr>
          <w:rFonts w:ascii="Times New Roman" w:hAnsi="Times New Roman" w:cs="Times New Roman"/>
          <w:sz w:val="24"/>
          <w:szCs w:val="24"/>
        </w:rPr>
        <w:t xml:space="preserve"> </w:t>
      </w:r>
      <w:r w:rsidR="006B50E6" w:rsidRPr="006B50E6">
        <w:rPr>
          <w:rFonts w:ascii="Times New Roman" w:hAnsi="Times New Roman" w:cs="Times New Roman"/>
          <w:b/>
          <w:sz w:val="24"/>
          <w:szCs w:val="24"/>
        </w:rPr>
        <w:t>133 475,04</w:t>
      </w:r>
      <w:r w:rsidR="006B50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Powyżej wykazane koszty, które w całości są przekazywane przedsiębiorcy, nie stanowią jednak wszystkich kosztów związanych z prowadzeniem i obsługą systemu.                           </w:t>
      </w:r>
    </w:p>
    <w:p w:rsidR="00730854" w:rsidRPr="00BE3095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E3095">
        <w:rPr>
          <w:rFonts w:ascii="Times New Roman" w:hAnsi="Times New Roman" w:cs="Times New Roman"/>
          <w:sz w:val="24"/>
          <w:szCs w:val="24"/>
        </w:rPr>
        <w:t xml:space="preserve">               Koszty obsługi administracyjnej systemu zawierają w sobie:                                         wynagrodzenie  pracownika związanego z tworzeniem oraz obsługą systemu, szkolenia, zakup materiałów biurowych, druk deklaracji, kampania informacyjno-edukacyjna, koszty egzekucji, upomnienia, wezwania, decyzje itp. Wszystkie ty wymienio</w:t>
      </w:r>
      <w:r w:rsidR="001C6882">
        <w:rPr>
          <w:rFonts w:ascii="Times New Roman" w:hAnsi="Times New Roman" w:cs="Times New Roman"/>
          <w:sz w:val="24"/>
          <w:szCs w:val="24"/>
        </w:rPr>
        <w:t>ne koszty administracyjne w 2016</w:t>
      </w:r>
      <w:r w:rsidRPr="00BE3095">
        <w:rPr>
          <w:rFonts w:ascii="Times New Roman" w:hAnsi="Times New Roman" w:cs="Times New Roman"/>
          <w:sz w:val="24"/>
          <w:szCs w:val="24"/>
        </w:rPr>
        <w:t xml:space="preserve"> roku wynosiły </w:t>
      </w:r>
      <w:r w:rsidR="006B50E6">
        <w:rPr>
          <w:rFonts w:ascii="Times New Roman" w:hAnsi="Times New Roman" w:cs="Times New Roman"/>
          <w:b/>
          <w:sz w:val="24"/>
          <w:szCs w:val="24"/>
        </w:rPr>
        <w:t xml:space="preserve">około 12 451,00 </w:t>
      </w:r>
      <w:r w:rsidRPr="00BE3095">
        <w:rPr>
          <w:rFonts w:ascii="Times New Roman" w:hAnsi="Times New Roman" w:cs="Times New Roman"/>
          <w:b/>
          <w:sz w:val="24"/>
          <w:szCs w:val="24"/>
        </w:rPr>
        <w:t>zł.</w:t>
      </w:r>
    </w:p>
    <w:p w:rsidR="00730854" w:rsidRPr="00623D51" w:rsidRDefault="00730854" w:rsidP="00730854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730854" w:rsidRPr="005A0305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>Opłaty z tytułu gospodarowania odpadami komunal</w:t>
      </w:r>
      <w:r w:rsidR="001C6882">
        <w:rPr>
          <w:rFonts w:ascii="Times New Roman" w:hAnsi="Times New Roman" w:cs="Times New Roman"/>
          <w:b/>
          <w:sz w:val="28"/>
          <w:szCs w:val="28"/>
        </w:rPr>
        <w:t>nymi za okres od 01 styczna 2016</w:t>
      </w:r>
      <w:r w:rsidRPr="0099389B">
        <w:rPr>
          <w:rFonts w:ascii="Times New Roman" w:hAnsi="Times New Roman" w:cs="Times New Roman"/>
          <w:b/>
          <w:sz w:val="28"/>
          <w:szCs w:val="28"/>
        </w:rPr>
        <w:t xml:space="preserve"> r. do 31 grudnia</w:t>
      </w:r>
      <w:r w:rsidR="001C6882">
        <w:rPr>
          <w:rFonts w:ascii="Times New Roman" w:hAnsi="Times New Roman" w:cs="Times New Roman"/>
          <w:b/>
          <w:sz w:val="28"/>
          <w:szCs w:val="28"/>
        </w:rPr>
        <w:t xml:space="preserve"> 2016</w:t>
      </w:r>
      <w:r w:rsidRPr="0099389B">
        <w:rPr>
          <w:rFonts w:ascii="Times New Roman" w:hAnsi="Times New Roman" w:cs="Times New Roman"/>
          <w:b/>
          <w:sz w:val="28"/>
          <w:szCs w:val="28"/>
        </w:rPr>
        <w:t xml:space="preserve"> roku.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B9015E">
        <w:rPr>
          <w:rFonts w:ascii="Times New Roman" w:hAnsi="Times New Roman" w:cs="Times New Roman"/>
          <w:sz w:val="24"/>
          <w:szCs w:val="24"/>
        </w:rPr>
        <w:t xml:space="preserve">Opłaty z tytułu gospodarowania </w:t>
      </w:r>
      <w:r>
        <w:rPr>
          <w:rFonts w:ascii="Times New Roman" w:hAnsi="Times New Roman" w:cs="Times New Roman"/>
          <w:sz w:val="24"/>
          <w:szCs w:val="24"/>
        </w:rPr>
        <w:t>odpadami ko</w:t>
      </w:r>
      <w:r w:rsidR="001C6882">
        <w:rPr>
          <w:rFonts w:ascii="Times New Roman" w:hAnsi="Times New Roman" w:cs="Times New Roman"/>
          <w:sz w:val="24"/>
          <w:szCs w:val="24"/>
        </w:rPr>
        <w:t>munalnymi za okres od 01.01.2016 r. do 31.12.2016</w:t>
      </w:r>
      <w:r>
        <w:rPr>
          <w:rFonts w:ascii="Times New Roman" w:hAnsi="Times New Roman" w:cs="Times New Roman"/>
          <w:sz w:val="24"/>
          <w:szCs w:val="24"/>
        </w:rPr>
        <w:t xml:space="preserve"> r. kształtuje się w sposób następujący;</w:t>
      </w:r>
    </w:p>
    <w:p w:rsidR="00730854" w:rsidRPr="00B9015E" w:rsidRDefault="00730854" w:rsidP="0073085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Naliczenie ( przypis – odpisy + należność początkowa – nadpłata początkowa) z tytułu opłat za gospodarowa</w:t>
      </w:r>
      <w:r w:rsidR="001C6882">
        <w:rPr>
          <w:rFonts w:ascii="Times New Roman" w:hAnsi="Times New Roman" w:cs="Times New Roman"/>
          <w:sz w:val="24"/>
          <w:szCs w:val="24"/>
        </w:rPr>
        <w:t xml:space="preserve">nie odpadami komunalnymi za 2016 </w:t>
      </w:r>
      <w:r>
        <w:rPr>
          <w:rFonts w:ascii="Times New Roman" w:hAnsi="Times New Roman" w:cs="Times New Roman"/>
          <w:sz w:val="24"/>
          <w:szCs w:val="24"/>
        </w:rPr>
        <w:t xml:space="preserve"> rok – </w:t>
      </w:r>
      <w:r w:rsidR="001C68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2AB7">
        <w:rPr>
          <w:rFonts w:ascii="Times New Roman" w:hAnsi="Times New Roman" w:cs="Times New Roman"/>
          <w:b/>
          <w:sz w:val="24"/>
          <w:szCs w:val="24"/>
        </w:rPr>
        <w:t xml:space="preserve">136 713,80 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730854" w:rsidRPr="000F0176" w:rsidRDefault="00730854" w:rsidP="0073085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015E">
        <w:rPr>
          <w:rFonts w:ascii="Times New Roman" w:hAnsi="Times New Roman" w:cs="Times New Roman"/>
          <w:sz w:val="24"/>
          <w:szCs w:val="24"/>
        </w:rPr>
        <w:t xml:space="preserve">Wpływy </w:t>
      </w:r>
      <w:r>
        <w:rPr>
          <w:rFonts w:ascii="Times New Roman" w:hAnsi="Times New Roman" w:cs="Times New Roman"/>
          <w:sz w:val="24"/>
          <w:szCs w:val="24"/>
        </w:rPr>
        <w:t>( wpłaty ) z tytułu za gospodarowa</w:t>
      </w:r>
      <w:r w:rsidR="005A2AB7">
        <w:rPr>
          <w:rFonts w:ascii="Times New Roman" w:hAnsi="Times New Roman" w:cs="Times New Roman"/>
          <w:sz w:val="24"/>
          <w:szCs w:val="24"/>
        </w:rPr>
        <w:t>nie odpadami komunalnymi za 2016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5A2AB7">
        <w:rPr>
          <w:rFonts w:ascii="Times New Roman" w:hAnsi="Times New Roman" w:cs="Times New Roman"/>
          <w:sz w:val="24"/>
          <w:szCs w:val="24"/>
        </w:rPr>
        <w:t xml:space="preserve">  </w:t>
      </w:r>
      <w:r w:rsidR="005A2AB7" w:rsidRPr="005A2AB7">
        <w:rPr>
          <w:rFonts w:ascii="Times New Roman" w:hAnsi="Times New Roman" w:cs="Times New Roman"/>
          <w:b/>
          <w:sz w:val="24"/>
          <w:szCs w:val="24"/>
        </w:rPr>
        <w:t>125</w:t>
      </w:r>
      <w:r w:rsidR="005A2A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2AB7" w:rsidRPr="005A2AB7">
        <w:rPr>
          <w:rFonts w:ascii="Times New Roman" w:hAnsi="Times New Roman" w:cs="Times New Roman"/>
          <w:b/>
          <w:sz w:val="24"/>
          <w:szCs w:val="24"/>
        </w:rPr>
        <w:t>282,00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zł.</w:t>
      </w:r>
    </w:p>
    <w:p w:rsidR="00730854" w:rsidRPr="00E45B64" w:rsidRDefault="00730854" w:rsidP="0073085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015E">
        <w:rPr>
          <w:rFonts w:ascii="Times New Roman" w:hAnsi="Times New Roman" w:cs="Times New Roman"/>
          <w:sz w:val="24"/>
          <w:szCs w:val="24"/>
        </w:rPr>
        <w:t>Nieuregulowane</w:t>
      </w:r>
      <w:r>
        <w:rPr>
          <w:rFonts w:ascii="Times New Roman" w:hAnsi="Times New Roman" w:cs="Times New Roman"/>
          <w:sz w:val="24"/>
          <w:szCs w:val="24"/>
        </w:rPr>
        <w:t xml:space="preserve"> zobowią</w:t>
      </w:r>
      <w:r w:rsidRPr="00B9015E">
        <w:rPr>
          <w:rFonts w:ascii="Times New Roman" w:hAnsi="Times New Roman" w:cs="Times New Roman"/>
          <w:sz w:val="24"/>
          <w:szCs w:val="24"/>
        </w:rPr>
        <w:t>zania</w:t>
      </w:r>
      <w:r>
        <w:rPr>
          <w:rFonts w:ascii="Times New Roman" w:hAnsi="Times New Roman" w:cs="Times New Roman"/>
          <w:sz w:val="24"/>
          <w:szCs w:val="24"/>
        </w:rPr>
        <w:t xml:space="preserve"> ( zaległości ) z tytułu opłat za gospodarowanie odpadami komunal</w:t>
      </w:r>
      <w:r w:rsidR="001C6882">
        <w:rPr>
          <w:rFonts w:ascii="Times New Roman" w:hAnsi="Times New Roman" w:cs="Times New Roman"/>
          <w:sz w:val="24"/>
          <w:szCs w:val="24"/>
        </w:rPr>
        <w:t>nymi  ( stan na dzień 31.12.2016</w:t>
      </w:r>
      <w:r>
        <w:rPr>
          <w:rFonts w:ascii="Times New Roman" w:hAnsi="Times New Roman" w:cs="Times New Roman"/>
          <w:sz w:val="24"/>
          <w:szCs w:val="24"/>
        </w:rPr>
        <w:t xml:space="preserve"> roku ) –  </w:t>
      </w:r>
      <w:r w:rsidRPr="002460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2AB7">
        <w:rPr>
          <w:rFonts w:ascii="Times New Roman" w:hAnsi="Times New Roman" w:cs="Times New Roman"/>
          <w:b/>
          <w:sz w:val="24"/>
          <w:szCs w:val="24"/>
        </w:rPr>
        <w:t xml:space="preserve">4 285,80 </w:t>
      </w:r>
      <w:r w:rsidRPr="00246081">
        <w:rPr>
          <w:rFonts w:ascii="Times New Roman" w:hAnsi="Times New Roman" w:cs="Times New Roman"/>
          <w:b/>
          <w:sz w:val="24"/>
          <w:szCs w:val="24"/>
        </w:rPr>
        <w:t>zł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730854" w:rsidRPr="00F03ACA" w:rsidRDefault="00730854" w:rsidP="0073085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45B64">
        <w:rPr>
          <w:rFonts w:ascii="Times New Roman" w:hAnsi="Times New Roman" w:cs="Times New Roman"/>
          <w:sz w:val="24"/>
          <w:szCs w:val="24"/>
        </w:rPr>
        <w:t xml:space="preserve">Nadpłaty z tytułu  </w:t>
      </w:r>
      <w:r>
        <w:rPr>
          <w:rFonts w:ascii="Times New Roman" w:hAnsi="Times New Roman" w:cs="Times New Roman"/>
          <w:sz w:val="24"/>
          <w:szCs w:val="24"/>
        </w:rPr>
        <w:t xml:space="preserve">za gospodarowanie odpadami komunalnymi –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2AB7">
        <w:rPr>
          <w:rFonts w:ascii="Times New Roman" w:hAnsi="Times New Roman" w:cs="Times New Roman"/>
          <w:b/>
          <w:sz w:val="24"/>
          <w:szCs w:val="24"/>
        </w:rPr>
        <w:t xml:space="preserve">365,00 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730854" w:rsidRPr="00246081" w:rsidRDefault="00730854" w:rsidP="0073085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Odsetki z tytuł</w:t>
      </w:r>
      <w:r w:rsidRPr="00F03ACA">
        <w:rPr>
          <w:rFonts w:ascii="Times New Roman" w:hAnsi="Times New Roman" w:cs="Times New Roman"/>
          <w:sz w:val="24"/>
          <w:szCs w:val="24"/>
        </w:rPr>
        <w:t>u za gospodarowanie odpadami komunalnymi</w:t>
      </w:r>
      <w:r w:rsidR="001C6882"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2AB7">
        <w:rPr>
          <w:rFonts w:ascii="Times New Roman" w:hAnsi="Times New Roman" w:cs="Times New Roman"/>
          <w:b/>
          <w:sz w:val="24"/>
          <w:szCs w:val="24"/>
        </w:rPr>
        <w:t xml:space="preserve">33,00 </w:t>
      </w:r>
      <w:r>
        <w:rPr>
          <w:rFonts w:ascii="Times New Roman" w:hAnsi="Times New Roman" w:cs="Times New Roman"/>
          <w:b/>
          <w:sz w:val="24"/>
          <w:szCs w:val="24"/>
        </w:rPr>
        <w:t xml:space="preserve">zł. </w:t>
      </w:r>
    </w:p>
    <w:p w:rsidR="00730854" w:rsidRPr="00246081" w:rsidRDefault="00730854" w:rsidP="0073085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6081">
        <w:rPr>
          <w:rFonts w:ascii="Times New Roman" w:hAnsi="Times New Roman" w:cs="Times New Roman"/>
          <w:sz w:val="24"/>
          <w:szCs w:val="24"/>
        </w:rPr>
        <w:t>Koszty upomnienia</w:t>
      </w:r>
      <w:r w:rsidR="001C6882"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2AB7">
        <w:rPr>
          <w:rFonts w:ascii="Times New Roman" w:hAnsi="Times New Roman" w:cs="Times New Roman"/>
          <w:b/>
          <w:sz w:val="24"/>
          <w:szCs w:val="24"/>
        </w:rPr>
        <w:t xml:space="preserve">104,40 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730854" w:rsidRPr="00E45B64" w:rsidRDefault="00730854" w:rsidP="0073085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6081">
        <w:rPr>
          <w:rFonts w:ascii="Times New Roman" w:hAnsi="Times New Roman" w:cs="Times New Roman"/>
          <w:sz w:val="24"/>
          <w:szCs w:val="24"/>
        </w:rPr>
        <w:t>S</w:t>
      </w:r>
      <w:r w:rsidR="001C6882">
        <w:rPr>
          <w:rFonts w:ascii="Times New Roman" w:hAnsi="Times New Roman" w:cs="Times New Roman"/>
          <w:sz w:val="24"/>
          <w:szCs w:val="24"/>
        </w:rPr>
        <w:t xml:space="preserve">aldo końcowe na dzień 31.12.2016 </w:t>
      </w:r>
      <w:r w:rsidRPr="00246081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.</w:t>
      </w:r>
      <w:r w:rsidR="001C6882"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2AB7">
        <w:rPr>
          <w:rFonts w:ascii="Times New Roman" w:hAnsi="Times New Roman" w:cs="Times New Roman"/>
          <w:b/>
          <w:sz w:val="24"/>
          <w:szCs w:val="24"/>
        </w:rPr>
        <w:t xml:space="preserve">11 431,80 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730854" w:rsidRDefault="00730854" w:rsidP="005A2A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stosunku do właścicieli nieruchomości, którzy spóźniają się z wnoszeniem opłat za gospodarowanie odpadami komunalnymi </w:t>
      </w:r>
      <w:r w:rsidR="005A2AB7">
        <w:rPr>
          <w:rFonts w:ascii="Times New Roman" w:hAnsi="Times New Roman" w:cs="Times New Roman"/>
          <w:sz w:val="24"/>
          <w:szCs w:val="24"/>
        </w:rPr>
        <w:t>naliczane są odsetki w wysokości 8% i</w:t>
      </w:r>
      <w:r w:rsidR="007F6043">
        <w:rPr>
          <w:rFonts w:ascii="Times New Roman" w:hAnsi="Times New Roman" w:cs="Times New Roman"/>
          <w:sz w:val="24"/>
          <w:szCs w:val="24"/>
        </w:rPr>
        <w:t xml:space="preserve"> koszty upomnienia w wysokości </w:t>
      </w:r>
      <w:r>
        <w:rPr>
          <w:rFonts w:ascii="Times New Roman" w:hAnsi="Times New Roman" w:cs="Times New Roman"/>
          <w:b/>
          <w:sz w:val="24"/>
          <w:szCs w:val="24"/>
        </w:rPr>
        <w:t xml:space="preserve">11,60 zł. 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7F6043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E3095">
        <w:rPr>
          <w:rFonts w:ascii="Times New Roman" w:hAnsi="Times New Roman" w:cs="Times New Roman"/>
          <w:b/>
          <w:sz w:val="28"/>
          <w:szCs w:val="28"/>
        </w:rPr>
        <w:t>Analiza liczby mieszkańców.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Dokonując analizy na podstawie art. 3 ust.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., należy wziąć pod uwagę liczbę osób zameldowanych na terenie gminy Młynarze oraz sumaryczną liczbę osób ujętych w deklaracjach o wysokości opłat za gospodarowanie odpadami komunalnymi na terenie</w:t>
      </w:r>
      <w:r w:rsidR="001C6882">
        <w:rPr>
          <w:rFonts w:ascii="Times New Roman" w:hAnsi="Times New Roman" w:cs="Times New Roman"/>
          <w:sz w:val="24"/>
          <w:szCs w:val="24"/>
        </w:rPr>
        <w:t xml:space="preserve"> gminy. Na dzień 31 grudnia 2016</w:t>
      </w:r>
      <w:r>
        <w:rPr>
          <w:rFonts w:ascii="Times New Roman" w:hAnsi="Times New Roman" w:cs="Times New Roman"/>
          <w:sz w:val="24"/>
          <w:szCs w:val="24"/>
        </w:rPr>
        <w:t xml:space="preserve"> r. liczba osób zameldowan</w:t>
      </w:r>
      <w:r w:rsidR="007F6043">
        <w:rPr>
          <w:rFonts w:ascii="Times New Roman" w:hAnsi="Times New Roman" w:cs="Times New Roman"/>
          <w:sz w:val="24"/>
          <w:szCs w:val="24"/>
        </w:rPr>
        <w:t>ych na terenie gminy wynosi 1777</w:t>
      </w:r>
      <w:r>
        <w:rPr>
          <w:rFonts w:ascii="Times New Roman" w:hAnsi="Times New Roman" w:cs="Times New Roman"/>
          <w:sz w:val="24"/>
          <w:szCs w:val="24"/>
        </w:rPr>
        <w:t>. Natomiast zadeklarowana przez właścicieli nieruchomości liczba osób zamieszkujących nieruchomości położone na te</w:t>
      </w:r>
      <w:r w:rsidR="00D20466">
        <w:rPr>
          <w:rFonts w:ascii="Times New Roman" w:hAnsi="Times New Roman" w:cs="Times New Roman"/>
          <w:sz w:val="24"/>
          <w:szCs w:val="24"/>
        </w:rPr>
        <w:t>renie gminy Młynarze wynosi 1368</w:t>
      </w:r>
      <w:r>
        <w:rPr>
          <w:rFonts w:ascii="Times New Roman" w:hAnsi="Times New Roman" w:cs="Times New Roman"/>
          <w:sz w:val="24"/>
          <w:szCs w:val="24"/>
        </w:rPr>
        <w:t xml:space="preserve"> ( </w:t>
      </w:r>
      <w:r w:rsidR="001C6882">
        <w:rPr>
          <w:rFonts w:ascii="Times New Roman" w:hAnsi="Times New Roman" w:cs="Times New Roman"/>
          <w:sz w:val="24"/>
          <w:szCs w:val="24"/>
        </w:rPr>
        <w:t>stan na dzień 31grudnia 2016 r.</w:t>
      </w:r>
      <w:r>
        <w:rPr>
          <w:rFonts w:ascii="Times New Roman" w:hAnsi="Times New Roman" w:cs="Times New Roman"/>
          <w:sz w:val="24"/>
          <w:szCs w:val="24"/>
        </w:rPr>
        <w:t>). Różnica w wysokoś</w:t>
      </w:r>
      <w:r w:rsidR="00D20466">
        <w:rPr>
          <w:rFonts w:ascii="Times New Roman" w:hAnsi="Times New Roman" w:cs="Times New Roman"/>
          <w:sz w:val="24"/>
          <w:szCs w:val="24"/>
        </w:rPr>
        <w:t xml:space="preserve">ci 409 </w:t>
      </w:r>
      <w:r>
        <w:rPr>
          <w:rFonts w:ascii="Times New Roman" w:hAnsi="Times New Roman" w:cs="Times New Roman"/>
          <w:sz w:val="24"/>
          <w:szCs w:val="24"/>
        </w:rPr>
        <w:t xml:space="preserve">osób może wynikać z faktu, że część osób zameldowanych na terenie gminy faktycznie zamieszkuję na terenie innej gminy z powodu nauki, pracy itp. Ponadto warto również zauważyć, że w deklaracji wymienia się osoby faktycznie zamieszkujące daną nieruchomość. </w:t>
      </w:r>
    </w:p>
    <w:p w:rsidR="008C32E0" w:rsidRDefault="008C32E0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7F6043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 xml:space="preserve">Analiza liczby właścicieli nieruchomości, którzy nie zawarli umowy, o której mowa w art. 6 ust. 1 </w:t>
      </w:r>
      <w:proofErr w:type="spellStart"/>
      <w:r w:rsidRPr="0099389B">
        <w:rPr>
          <w:rFonts w:ascii="Times New Roman" w:hAnsi="Times New Roman" w:cs="Times New Roman"/>
          <w:b/>
          <w:sz w:val="28"/>
          <w:szCs w:val="28"/>
        </w:rPr>
        <w:t>u.c.p.g</w:t>
      </w:r>
      <w:proofErr w:type="spellEnd"/>
      <w:r w:rsidRPr="0099389B">
        <w:rPr>
          <w:rFonts w:ascii="Times New Roman" w:hAnsi="Times New Roman" w:cs="Times New Roman"/>
          <w:b/>
          <w:sz w:val="28"/>
          <w:szCs w:val="28"/>
        </w:rPr>
        <w:t>., w imieniu kt</w:t>
      </w:r>
      <w:r>
        <w:rPr>
          <w:rFonts w:ascii="Times New Roman" w:hAnsi="Times New Roman" w:cs="Times New Roman"/>
          <w:b/>
          <w:sz w:val="28"/>
          <w:szCs w:val="28"/>
        </w:rPr>
        <w:t>órych gmina powinna podjąć dział</w:t>
      </w:r>
      <w:r w:rsidRPr="0099389B">
        <w:rPr>
          <w:rFonts w:ascii="Times New Roman" w:hAnsi="Times New Roman" w:cs="Times New Roman"/>
          <w:b/>
          <w:sz w:val="28"/>
          <w:szCs w:val="28"/>
        </w:rPr>
        <w:t xml:space="preserve">ania, o których mowa w art. 6 ust. 6-12 </w:t>
      </w:r>
      <w:proofErr w:type="spellStart"/>
      <w:r w:rsidRPr="0099389B">
        <w:rPr>
          <w:rFonts w:ascii="Times New Roman" w:hAnsi="Times New Roman" w:cs="Times New Roman"/>
          <w:b/>
          <w:sz w:val="28"/>
          <w:szCs w:val="28"/>
        </w:rPr>
        <w:t>u.c.p.g</w:t>
      </w:r>
      <w:proofErr w:type="spellEnd"/>
      <w:r w:rsidRPr="0099389B">
        <w:rPr>
          <w:rFonts w:ascii="Times New Roman" w:hAnsi="Times New Roman" w:cs="Times New Roman"/>
          <w:b/>
          <w:sz w:val="28"/>
          <w:szCs w:val="28"/>
        </w:rPr>
        <w:t>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Stosownie do zapisów art. 3 ust.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analizie powinna zostać poddana również liczba właścicieli nieruchomości, którzy nie zawarli umowy, o której mowa w art. 6 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w imieniu których gmina powinna podjąć działania, o których mowa w  art. 6 ust. 6-12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Gmina Młynarze wprowadzając nowy system gospodarki odpadami komunalnymi </w:t>
      </w:r>
      <w:proofErr w:type="spellStart"/>
      <w:r>
        <w:rPr>
          <w:rFonts w:ascii="Times New Roman" w:hAnsi="Times New Roman" w:cs="Times New Roman"/>
          <w:sz w:val="24"/>
          <w:szCs w:val="24"/>
        </w:rPr>
        <w:t>obieła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tym systemem nieruchomości zamieszkałe jak i niezamieszkałe ( domki letniskowe i inne nieruchomości wykorzystywane na cele rekreacyjno – wypoczynkowe).  Osoby prowadzące działalność gospodarczą na terenie gminy Młynarze, sami indywidualnie muszą podpisywać umowy na odbiór odpadów.  Jeżeli istnieje uzasadnione podejrzenie, że właściciel nieruchomości pozbywa się odpadów komunalnych w sposób niezgodny z obowiązującymi przepisami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., Wójt Gminy Młynarze wszczyna postępowanie administracyjne w przedmiotowej sprawie.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0466" w:rsidRDefault="00D20466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7F6043" w:rsidRDefault="00730854" w:rsidP="00730854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30FEB">
        <w:rPr>
          <w:rFonts w:ascii="Times New Roman" w:hAnsi="Times New Roman" w:cs="Times New Roman"/>
          <w:b/>
          <w:sz w:val="28"/>
          <w:szCs w:val="28"/>
        </w:rPr>
        <w:lastRenderedPageBreak/>
        <w:t>Analiza ilości odpadów komunalnych wytworzonych na terenie gminy Młynarze.</w:t>
      </w:r>
    </w:p>
    <w:tbl>
      <w:tblPr>
        <w:tblW w:w="10353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990"/>
        <w:gridCol w:w="1701"/>
        <w:gridCol w:w="2678"/>
        <w:gridCol w:w="1801"/>
        <w:gridCol w:w="2183"/>
      </w:tblGrid>
      <w:tr w:rsidR="007F6043" w:rsidRPr="008D450C" w:rsidTr="007F6043">
        <w:trPr>
          <w:trHeight w:val="585"/>
        </w:trPr>
        <w:tc>
          <w:tcPr>
            <w:tcW w:w="10353" w:type="dxa"/>
            <w:gridSpan w:val="5"/>
            <w:shd w:val="clear" w:color="000000" w:fill="D9D9D9"/>
            <w:vAlign w:val="center"/>
            <w:hideMark/>
          </w:tcPr>
          <w:p w:rsidR="007F6043" w:rsidRPr="008D450C" w:rsidRDefault="007F6043" w:rsidP="00386014">
            <w:pPr>
              <w:spacing w:line="240" w:lineRule="auto"/>
              <w:jc w:val="both"/>
              <w:rPr>
                <w:b/>
                <w:sz w:val="24"/>
                <w:szCs w:val="24"/>
                <w:lang w:eastAsia="pl-PL"/>
              </w:rPr>
            </w:pPr>
          </w:p>
          <w:p w:rsidR="007F6043" w:rsidRPr="008D450C" w:rsidRDefault="007F6043" w:rsidP="00386014">
            <w:pPr>
              <w:spacing w:line="240" w:lineRule="auto"/>
              <w:jc w:val="both"/>
              <w:rPr>
                <w:b/>
                <w:caps/>
                <w:sz w:val="24"/>
                <w:szCs w:val="24"/>
                <w:lang w:eastAsia="pl-PL"/>
              </w:rPr>
            </w:pPr>
            <w:r w:rsidRPr="008D450C">
              <w:rPr>
                <w:b/>
                <w:sz w:val="24"/>
                <w:szCs w:val="24"/>
                <w:lang w:eastAsia="pl-PL"/>
              </w:rPr>
              <w:t xml:space="preserve">II. </w:t>
            </w:r>
            <w:r w:rsidRPr="008D450C">
              <w:rPr>
                <w:b/>
                <w:caps/>
                <w:sz w:val="24"/>
                <w:szCs w:val="24"/>
                <w:lang w:eastAsia="pl-PL"/>
              </w:rPr>
              <w:t>Informacja o poszczególnych rodzajach odpadów komunalnych odebranych z obszaru gminy/Związku międzygminnego</w:t>
            </w:r>
          </w:p>
          <w:p w:rsidR="007F6043" w:rsidRPr="008D450C" w:rsidRDefault="007F6043" w:rsidP="00386014">
            <w:pPr>
              <w:spacing w:line="240" w:lineRule="auto"/>
              <w:jc w:val="both"/>
              <w:rPr>
                <w:b/>
                <w:sz w:val="24"/>
                <w:szCs w:val="24"/>
                <w:lang w:eastAsia="pl-PL"/>
              </w:rPr>
            </w:pPr>
          </w:p>
        </w:tc>
      </w:tr>
      <w:tr w:rsidR="007F6043" w:rsidRPr="008D450C" w:rsidTr="007F6043">
        <w:trPr>
          <w:trHeight w:val="585"/>
        </w:trPr>
        <w:tc>
          <w:tcPr>
            <w:tcW w:w="10353" w:type="dxa"/>
            <w:gridSpan w:val="5"/>
            <w:shd w:val="clear" w:color="000000" w:fill="D9D9D9"/>
            <w:vAlign w:val="center"/>
            <w:hideMark/>
          </w:tcPr>
          <w:p w:rsidR="007F6043" w:rsidRPr="008D450C" w:rsidRDefault="007F6043" w:rsidP="00386014">
            <w:pPr>
              <w:spacing w:line="240" w:lineRule="auto"/>
              <w:rPr>
                <w:b/>
                <w:sz w:val="24"/>
                <w:szCs w:val="24"/>
                <w:lang w:eastAsia="pl-PL"/>
              </w:rPr>
            </w:pPr>
            <w:r w:rsidRPr="008D450C">
              <w:rPr>
                <w:b/>
                <w:sz w:val="24"/>
                <w:szCs w:val="24"/>
                <w:lang w:eastAsia="pl-PL"/>
              </w:rPr>
              <w:t>a) Informacja o odebranych odpadach komunalnych nieulegających biodegradacji</w:t>
            </w:r>
            <w:r>
              <w:rPr>
                <w:sz w:val="24"/>
                <w:szCs w:val="24"/>
                <w:vertAlign w:val="superscript"/>
                <w:lang w:eastAsia="pl-PL"/>
              </w:rPr>
              <w:t>5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7F6043" w:rsidRPr="008D450C" w:rsidTr="007F6043">
        <w:trPr>
          <w:trHeight w:val="2626"/>
        </w:trPr>
        <w:tc>
          <w:tcPr>
            <w:tcW w:w="1990" w:type="dxa"/>
            <w:shd w:val="clear" w:color="000000" w:fill="D9D9D9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7F6043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Nazwa i adres instalacji</w:t>
            </w:r>
            <w:r>
              <w:rPr>
                <w:sz w:val="24"/>
                <w:szCs w:val="24"/>
                <w:vertAlign w:val="superscript"/>
                <w:lang w:eastAsia="pl-PL"/>
              </w:rPr>
              <w:t>6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sz w:val="24"/>
                <w:szCs w:val="24"/>
                <w:lang w:eastAsia="pl-PL"/>
              </w:rPr>
              <w:t>, do której zostały przekazane odpady komunalne</w:t>
            </w:r>
          </w:p>
          <w:p w:rsidR="007F6043" w:rsidRPr="008D450C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shd w:val="clear" w:color="000000" w:fill="D9D9D9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7F6043" w:rsidRPr="008D450C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Kod odebranych odpadów komunalnych</w:t>
            </w:r>
            <w:r>
              <w:rPr>
                <w:sz w:val="24"/>
                <w:szCs w:val="24"/>
                <w:vertAlign w:val="superscript"/>
                <w:lang w:eastAsia="pl-PL"/>
              </w:rPr>
              <w:t>7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2678" w:type="dxa"/>
            <w:shd w:val="clear" w:color="000000" w:fill="D9D9D9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7F6043" w:rsidRPr="008D450C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Rodzaj odebranych odpadów komunalnych</w:t>
            </w:r>
            <w:r>
              <w:rPr>
                <w:sz w:val="24"/>
                <w:szCs w:val="24"/>
                <w:vertAlign w:val="superscript"/>
                <w:lang w:eastAsia="pl-PL"/>
              </w:rPr>
              <w:t>7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1801" w:type="dxa"/>
            <w:shd w:val="clear" w:color="000000" w:fill="D9D9D9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7F6043" w:rsidRPr="008D450C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Masa odebranych odpadów komunalnych</w:t>
            </w:r>
            <w:r>
              <w:rPr>
                <w:sz w:val="24"/>
                <w:szCs w:val="24"/>
                <w:vertAlign w:val="superscript"/>
                <w:lang w:eastAsia="pl-PL"/>
              </w:rPr>
              <w:t>8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sz w:val="24"/>
                <w:szCs w:val="24"/>
                <w:lang w:eastAsia="pl-PL"/>
              </w:rPr>
              <w:t xml:space="preserve"> [Mg]</w:t>
            </w:r>
          </w:p>
        </w:tc>
        <w:tc>
          <w:tcPr>
            <w:tcW w:w="2183" w:type="dxa"/>
            <w:shd w:val="clear" w:color="000000" w:fill="D9D9D9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7F6043" w:rsidRPr="008D450C" w:rsidRDefault="007F6043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Sposób zagospodarowania odebranych odpadów komunalnych</w:t>
            </w:r>
            <w:r>
              <w:rPr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7F6043" w:rsidRPr="0031069C" w:rsidTr="002C282E">
        <w:trPr>
          <w:trHeight w:val="2640"/>
        </w:trPr>
        <w:tc>
          <w:tcPr>
            <w:tcW w:w="1990" w:type="dxa"/>
            <w:shd w:val="clear" w:color="auto" w:fill="auto"/>
            <w:noWrap/>
            <w:vAlign w:val="center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7F6043" w:rsidRPr="0031069C" w:rsidRDefault="007F6043" w:rsidP="002C282E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NOVAGO Sp. z o. o. ul. </w:t>
            </w:r>
            <w:proofErr w:type="spellStart"/>
            <w:r>
              <w:rPr>
                <w:lang w:eastAsia="pl-PL"/>
              </w:rPr>
              <w:t>Grzebskiego</w:t>
            </w:r>
            <w:proofErr w:type="spellEnd"/>
            <w:r>
              <w:rPr>
                <w:lang w:eastAsia="pl-PL"/>
              </w:rPr>
              <w:t xml:space="preserve"> 10 06-500 Mława</w:t>
            </w:r>
            <w:r w:rsidR="002C282E">
              <w:rPr>
                <w:lang w:eastAsia="pl-PL"/>
              </w:rPr>
              <w:t xml:space="preserve"> </w:t>
            </w:r>
            <w:r>
              <w:rPr>
                <w:lang w:eastAsia="pl-PL"/>
              </w:rPr>
              <w:t>Instalacja MBP w m. Uniszki Cegielnia</w:t>
            </w:r>
            <w:r w:rsidR="002C282E">
              <w:rPr>
                <w:lang w:eastAsia="pl-PL"/>
              </w:rPr>
              <w:t xml:space="preserve">  </w:t>
            </w:r>
            <w:r>
              <w:rPr>
                <w:lang w:eastAsia="pl-PL"/>
              </w:rPr>
              <w:t>06-513 Wieczfnia Kościelna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20 03 01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Niesegregowane </w:t>
            </w:r>
          </w:p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( zmieszane ) odpady komunalne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49,950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7F6043" w:rsidRPr="00B95356" w:rsidTr="007F6043">
        <w:trPr>
          <w:trHeight w:val="1610"/>
        </w:trPr>
        <w:tc>
          <w:tcPr>
            <w:tcW w:w="19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7F6043" w:rsidRDefault="007F6043" w:rsidP="002C282E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NOVAGO Sp. z o. o. ul. </w:t>
            </w:r>
            <w:proofErr w:type="spellStart"/>
            <w:r>
              <w:rPr>
                <w:lang w:eastAsia="pl-PL"/>
              </w:rPr>
              <w:t>Grzebskiego</w:t>
            </w:r>
            <w:proofErr w:type="spellEnd"/>
            <w:r>
              <w:rPr>
                <w:lang w:eastAsia="pl-PL"/>
              </w:rPr>
              <w:t xml:space="preserve"> 10 06-500 Mława</w:t>
            </w:r>
            <w:r w:rsidR="002C282E">
              <w:rPr>
                <w:lang w:eastAsia="pl-PL"/>
              </w:rPr>
              <w:t xml:space="preserve"> </w:t>
            </w:r>
            <w:r>
              <w:rPr>
                <w:lang w:eastAsia="pl-PL"/>
              </w:rPr>
              <w:t>Składowisko odpadów w Uniszki Cegielnia 06-513 Wieczfnia Kościelna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043" w:rsidRPr="00414FF5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414FF5">
              <w:rPr>
                <w:lang w:eastAsia="pl-PL"/>
              </w:rPr>
              <w:t>17 01 07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043" w:rsidRPr="00414FF5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7F6043" w:rsidRPr="00414FF5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414FF5">
              <w:rPr>
                <w:lang w:eastAsia="pl-PL"/>
              </w:rPr>
              <w:t>Zmieszane odpady z betonu gruzu ceglanego, odpadowych materiałów ceramicznych i elementów wyposażenia inne niż wymienione w 17 01 06</w:t>
            </w:r>
          </w:p>
          <w:p w:rsidR="007F6043" w:rsidRPr="00414FF5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043" w:rsidRPr="00414FF5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414FF5">
              <w:rPr>
                <w:lang w:eastAsia="pl-PL"/>
              </w:rPr>
              <w:t>7,340</w:t>
            </w:r>
          </w:p>
        </w:tc>
        <w:tc>
          <w:tcPr>
            <w:tcW w:w="218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043" w:rsidRPr="002C282E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2C282E">
              <w:rPr>
                <w:lang w:eastAsia="pl-PL"/>
              </w:rPr>
              <w:t>R13</w:t>
            </w:r>
          </w:p>
        </w:tc>
      </w:tr>
      <w:tr w:rsidR="007F6043" w:rsidRPr="0031069C" w:rsidTr="007F6043">
        <w:trPr>
          <w:trHeight w:val="105"/>
        </w:trPr>
        <w:tc>
          <w:tcPr>
            <w:tcW w:w="1990" w:type="dxa"/>
            <w:shd w:val="clear" w:color="auto" w:fill="auto"/>
            <w:noWrap/>
            <w:vAlign w:val="center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7F6043" w:rsidRPr="0031069C" w:rsidRDefault="007F6043" w:rsidP="002C282E">
            <w:pPr>
              <w:spacing w:line="240" w:lineRule="auto"/>
              <w:jc w:val="center"/>
              <w:rPr>
                <w:lang w:eastAsia="pl-PL"/>
              </w:rPr>
            </w:pPr>
            <w:r w:rsidRPr="00B73537">
              <w:rPr>
                <w:lang w:eastAsia="pl-PL"/>
              </w:rPr>
              <w:t xml:space="preserve">Przedsiębiorstwo Usług Komunalnych Sp. z o.o.  </w:t>
            </w:r>
            <w:r>
              <w:rPr>
                <w:lang w:eastAsia="pl-PL"/>
              </w:rPr>
              <w:t xml:space="preserve">               </w:t>
            </w:r>
            <w:r w:rsidRPr="00B73537">
              <w:rPr>
                <w:lang w:eastAsia="pl-PL"/>
              </w:rPr>
              <w:t>ul. Gostkowska 83</w:t>
            </w:r>
            <w:r>
              <w:rPr>
                <w:lang w:eastAsia="pl-PL"/>
              </w:rPr>
              <w:t xml:space="preserve">  </w:t>
            </w:r>
            <w:r w:rsidRPr="00B73537">
              <w:rPr>
                <w:lang w:eastAsia="pl-PL"/>
              </w:rPr>
              <w:t>06-400 Ciechanów  Instalacja MBP</w:t>
            </w:r>
            <w:r>
              <w:rPr>
                <w:lang w:eastAsia="pl-PL"/>
              </w:rPr>
              <w:t xml:space="preserve"> </w:t>
            </w:r>
            <w:r w:rsidRPr="00B73537">
              <w:rPr>
                <w:lang w:eastAsia="pl-PL"/>
              </w:rPr>
              <w:t xml:space="preserve"> </w:t>
            </w:r>
            <w:r w:rsidRPr="00B73537">
              <w:rPr>
                <w:lang w:eastAsia="pl-PL"/>
              </w:rPr>
              <w:lastRenderedPageBreak/>
              <w:t>Wola Pawłowska</w:t>
            </w:r>
            <w:r w:rsidR="002C282E">
              <w:rPr>
                <w:lang w:eastAsia="pl-PL"/>
              </w:rPr>
              <w:t xml:space="preserve"> </w:t>
            </w:r>
            <w:r w:rsidRPr="00B73537">
              <w:rPr>
                <w:lang w:eastAsia="pl-PL"/>
              </w:rPr>
              <w:t>k/Ciechanowa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lastRenderedPageBreak/>
              <w:t>20 03 01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Niesegregowane </w:t>
            </w:r>
          </w:p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( zmieszane ) odpady komunalne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72,720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7F6043" w:rsidRPr="0031069C" w:rsidTr="007F6043">
        <w:trPr>
          <w:trHeight w:val="615"/>
        </w:trPr>
        <w:tc>
          <w:tcPr>
            <w:tcW w:w="1990" w:type="dxa"/>
            <w:vMerge w:val="restart"/>
            <w:shd w:val="clear" w:color="auto" w:fill="auto"/>
            <w:noWrap/>
            <w:vAlign w:val="center"/>
            <w:hideMark/>
          </w:tcPr>
          <w:p w:rsidR="007F6043" w:rsidRPr="0031069C" w:rsidRDefault="007F6043" w:rsidP="002C282E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lastRenderedPageBreak/>
              <w:t xml:space="preserve">MPK </w:t>
            </w:r>
            <w:proofErr w:type="spellStart"/>
            <w:r>
              <w:rPr>
                <w:lang w:eastAsia="pl-PL"/>
              </w:rPr>
              <w:t>Pure</w:t>
            </w:r>
            <w:proofErr w:type="spellEnd"/>
            <w:r>
              <w:rPr>
                <w:lang w:eastAsia="pl-PL"/>
              </w:rPr>
              <w:t xml:space="preserve"> Home   Sp. z o. o. Spółka komandytowa w Ostrołęce – sortownia zmieszanych odpadów komunalnych  oraz selektywnie zebranych i instalacja kompostowania odpadów ulegających biodegradacji         ul. Przemysłowa 45 Ławy, gm. Rzekuń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20 01 02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Szkło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1,370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7F6043" w:rsidRPr="0031069C" w:rsidTr="007F6043">
        <w:trPr>
          <w:trHeight w:val="765"/>
        </w:trPr>
        <w:tc>
          <w:tcPr>
            <w:tcW w:w="1990" w:type="dxa"/>
            <w:vMerge/>
            <w:shd w:val="clear" w:color="auto" w:fill="auto"/>
            <w:noWrap/>
            <w:vAlign w:val="center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20 01 39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Tworzywa sztuczne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44,140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7F6043" w:rsidRPr="0031069C" w:rsidTr="007F6043">
        <w:trPr>
          <w:trHeight w:val="690"/>
        </w:trPr>
        <w:tc>
          <w:tcPr>
            <w:tcW w:w="1990" w:type="dxa"/>
            <w:vMerge/>
            <w:shd w:val="clear" w:color="auto" w:fill="auto"/>
            <w:noWrap/>
            <w:vAlign w:val="center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20 01 40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Metale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29,950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7F6043" w:rsidRPr="0031069C" w:rsidTr="007F6043">
        <w:trPr>
          <w:trHeight w:val="585"/>
        </w:trPr>
        <w:tc>
          <w:tcPr>
            <w:tcW w:w="1990" w:type="dxa"/>
            <w:vMerge/>
            <w:shd w:val="clear" w:color="auto" w:fill="auto"/>
            <w:noWrap/>
            <w:vAlign w:val="center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20 03 07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Odpady wielkogabarytowe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5,320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7F6043" w:rsidRPr="0031069C" w:rsidTr="002C282E">
        <w:trPr>
          <w:trHeight w:val="1508"/>
        </w:trPr>
        <w:tc>
          <w:tcPr>
            <w:tcW w:w="1990" w:type="dxa"/>
            <w:vMerge/>
            <w:shd w:val="clear" w:color="auto" w:fill="auto"/>
            <w:noWrap/>
            <w:vAlign w:val="center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20 03 99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7F6043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Odpady komunalne nie wymienione w innych podgrupach</w:t>
            </w:r>
          </w:p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25,060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7F6043" w:rsidRPr="00B73537" w:rsidTr="002C282E">
        <w:trPr>
          <w:trHeight w:val="1111"/>
        </w:trPr>
        <w:tc>
          <w:tcPr>
            <w:tcW w:w="1990" w:type="dxa"/>
            <w:vMerge/>
            <w:shd w:val="clear" w:color="auto" w:fill="auto"/>
            <w:noWrap/>
            <w:vAlign w:val="center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6043" w:rsidRPr="00B73537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7F6043" w:rsidRPr="00B73537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B73537">
              <w:rPr>
                <w:lang w:eastAsia="pl-PL"/>
              </w:rPr>
              <w:t>15 01 06</w:t>
            </w:r>
          </w:p>
          <w:p w:rsidR="007F6043" w:rsidRPr="00B73537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7F6043" w:rsidRPr="00B73537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B73537">
              <w:rPr>
                <w:lang w:eastAsia="pl-PL"/>
              </w:rPr>
              <w:t>Zmieszane odpady opakowaniowe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7F6043" w:rsidRPr="00B73537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B73537">
              <w:rPr>
                <w:lang w:eastAsia="pl-PL"/>
              </w:rPr>
              <w:t>1,500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7F6043" w:rsidRPr="00B73537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R12 </w:t>
            </w:r>
          </w:p>
        </w:tc>
      </w:tr>
      <w:tr w:rsidR="007F6043" w:rsidRPr="0031069C" w:rsidTr="007F6043">
        <w:trPr>
          <w:trHeight w:val="105"/>
        </w:trPr>
        <w:tc>
          <w:tcPr>
            <w:tcW w:w="1990" w:type="dxa"/>
            <w:shd w:val="clear" w:color="auto" w:fill="auto"/>
            <w:noWrap/>
            <w:vAlign w:val="center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7F6043" w:rsidRPr="0031069C" w:rsidRDefault="007F6043" w:rsidP="007F6043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Ruten Sp. z o. o. ul. Kolejowa 32          64-020 </w:t>
            </w:r>
            <w:proofErr w:type="spellStart"/>
            <w:r>
              <w:rPr>
                <w:lang w:eastAsia="pl-PL"/>
              </w:rPr>
              <w:t>Czempień</w:t>
            </w:r>
            <w:proofErr w:type="spellEnd"/>
            <w:r>
              <w:rPr>
                <w:lang w:eastAsia="pl-PL"/>
              </w:rPr>
              <w:t xml:space="preserve"> Instalacja mechanicznego przetwarzania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20 01 32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Leki inne niż wymienione w 20 01 31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0,013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7F6043" w:rsidRPr="0031069C" w:rsidTr="007F6043">
        <w:trPr>
          <w:trHeight w:val="708"/>
        </w:trPr>
        <w:tc>
          <w:tcPr>
            <w:tcW w:w="1990" w:type="dxa"/>
            <w:shd w:val="clear" w:color="auto" w:fill="auto"/>
            <w:noWrap/>
            <w:vAlign w:val="center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7F6043" w:rsidRPr="0031069C" w:rsidRDefault="007F6043" w:rsidP="007F6043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RAF EKOLOGIA      Sp. z o.o.     Spalarnia Odpadów Przemysłowych i Medycznych            ul. Trzecieskiego 14 38-640 Jedlicze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20 01 32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Leki inne niż wymienione w 20 01 31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0,001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7F6043" w:rsidRPr="0031069C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D10</w:t>
            </w:r>
          </w:p>
        </w:tc>
      </w:tr>
      <w:tr w:rsidR="007F6043" w:rsidRPr="003628A0" w:rsidTr="007F6043">
        <w:trPr>
          <w:trHeight w:val="105"/>
        </w:trPr>
        <w:tc>
          <w:tcPr>
            <w:tcW w:w="1990" w:type="dxa"/>
            <w:shd w:val="clear" w:color="auto" w:fill="auto"/>
            <w:noWrap/>
            <w:vAlign w:val="center"/>
            <w:hideMark/>
          </w:tcPr>
          <w:p w:rsidR="007F6043" w:rsidRPr="003628A0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7F6043" w:rsidRPr="003628A0" w:rsidRDefault="007F6043" w:rsidP="007F6043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Błysk – Bis Sp. z o. o. ul. Moniuszki 108</w:t>
            </w:r>
            <w:r>
              <w:rPr>
                <w:lang w:eastAsia="pl-PL"/>
              </w:rPr>
              <w:t xml:space="preserve"> </w:t>
            </w:r>
            <w:r w:rsidRPr="003628A0">
              <w:rPr>
                <w:lang w:eastAsia="pl-PL"/>
              </w:rPr>
              <w:t xml:space="preserve">06-200 Maków </w:t>
            </w:r>
            <w:proofErr w:type="spellStart"/>
            <w:r w:rsidRPr="003628A0">
              <w:rPr>
                <w:lang w:eastAsia="pl-PL"/>
              </w:rPr>
              <w:t>Maz</w:t>
            </w:r>
            <w:proofErr w:type="spellEnd"/>
            <w:r w:rsidRPr="003628A0">
              <w:rPr>
                <w:lang w:eastAsia="pl-PL"/>
              </w:rPr>
              <w:t>.</w:t>
            </w:r>
            <w:r>
              <w:rPr>
                <w:lang w:eastAsia="pl-PL"/>
              </w:rPr>
              <w:t xml:space="preserve"> </w:t>
            </w:r>
            <w:r w:rsidRPr="003628A0">
              <w:rPr>
                <w:lang w:eastAsia="pl-PL"/>
              </w:rPr>
              <w:t xml:space="preserve">Sortownia odpadów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6043" w:rsidRPr="003628A0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15 01 06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7F6043" w:rsidRPr="003628A0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Zmieszane odpady opakowaniowe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7F6043" w:rsidRPr="003628A0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5,340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7F6043" w:rsidRPr="003628A0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R12</w:t>
            </w:r>
          </w:p>
        </w:tc>
      </w:tr>
      <w:tr w:rsidR="007F6043" w:rsidRPr="003628A0" w:rsidTr="007F6043">
        <w:trPr>
          <w:trHeight w:val="1905"/>
        </w:trPr>
        <w:tc>
          <w:tcPr>
            <w:tcW w:w="1990" w:type="dxa"/>
            <w:vMerge w:val="restart"/>
            <w:shd w:val="clear" w:color="auto" w:fill="auto"/>
            <w:noWrap/>
            <w:vAlign w:val="center"/>
            <w:hideMark/>
          </w:tcPr>
          <w:p w:rsidR="007F6043" w:rsidRPr="006927D4" w:rsidRDefault="007F6043" w:rsidP="00386014">
            <w:pPr>
              <w:spacing w:line="240" w:lineRule="auto"/>
              <w:jc w:val="center"/>
              <w:rPr>
                <w:color w:val="00B050"/>
                <w:lang w:eastAsia="pl-PL"/>
              </w:rPr>
            </w:pPr>
          </w:p>
          <w:p w:rsidR="007F6043" w:rsidRPr="007F6043" w:rsidRDefault="007F6043" w:rsidP="007F6043">
            <w:pPr>
              <w:spacing w:line="240" w:lineRule="auto"/>
              <w:jc w:val="center"/>
              <w:rPr>
                <w:lang w:eastAsia="pl-PL"/>
              </w:rPr>
            </w:pPr>
            <w:r w:rsidRPr="007F6043">
              <w:rPr>
                <w:lang w:eastAsia="pl-PL"/>
              </w:rPr>
              <w:t xml:space="preserve">Błysk – Bis Sp. z o. o. Wyrobisko </w:t>
            </w:r>
            <w:proofErr w:type="spellStart"/>
            <w:r w:rsidRPr="007F6043">
              <w:rPr>
                <w:lang w:eastAsia="pl-PL"/>
              </w:rPr>
              <w:t>pożwirowe</w:t>
            </w:r>
            <w:proofErr w:type="spellEnd"/>
            <w:r w:rsidRPr="007F6043">
              <w:rPr>
                <w:lang w:eastAsia="pl-PL"/>
              </w:rPr>
              <w:t xml:space="preserve"> w m. Gościejewo            dz. nr 43/5,           06-425 Karniewo  Odzysk poza instalacjami lub urządzeniami </w:t>
            </w:r>
          </w:p>
          <w:p w:rsidR="007F6043" w:rsidRPr="006927D4" w:rsidRDefault="007F6043" w:rsidP="00386014">
            <w:pPr>
              <w:spacing w:line="240" w:lineRule="auto"/>
              <w:jc w:val="center"/>
              <w:rPr>
                <w:color w:val="00B050"/>
                <w:lang w:eastAsia="pl-PL"/>
              </w:rPr>
            </w:pPr>
          </w:p>
          <w:p w:rsidR="007F6043" w:rsidRPr="006927D4" w:rsidRDefault="007F6043" w:rsidP="00386014">
            <w:pPr>
              <w:spacing w:line="240" w:lineRule="auto"/>
              <w:jc w:val="center"/>
              <w:rPr>
                <w:color w:val="00B050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6043" w:rsidRPr="003628A0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17 01 07</w:t>
            </w:r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7F6043" w:rsidRPr="003628A0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Zmieszane odpady z betonu gruzu ceglanego, odpadowych materiałów ceramicznych i elementów wyposażenia inne niż wymienione w 17 01 06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7F6043" w:rsidRPr="003628A0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5,280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7F6043" w:rsidRPr="003628A0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R5</w:t>
            </w:r>
          </w:p>
        </w:tc>
      </w:tr>
      <w:tr w:rsidR="007F6043" w:rsidRPr="003628A0" w:rsidTr="007F6043">
        <w:trPr>
          <w:trHeight w:val="900"/>
        </w:trPr>
        <w:tc>
          <w:tcPr>
            <w:tcW w:w="1990" w:type="dxa"/>
            <w:vMerge/>
            <w:shd w:val="clear" w:color="auto" w:fill="auto"/>
            <w:noWrap/>
            <w:vAlign w:val="center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6043" w:rsidRPr="003628A0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 xml:space="preserve">17 01 </w:t>
            </w:r>
            <w:proofErr w:type="spellStart"/>
            <w:r w:rsidRPr="003628A0">
              <w:rPr>
                <w:lang w:eastAsia="pl-PL"/>
              </w:rPr>
              <w:t>01</w:t>
            </w:r>
            <w:proofErr w:type="spellEnd"/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7F6043" w:rsidRPr="003628A0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7F6043" w:rsidRPr="003628A0" w:rsidRDefault="007F6043" w:rsidP="007F6043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Odpady betonu oraz gruz betonowy z rozbiórek i remontów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7F6043" w:rsidRPr="003628A0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3,460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7F6043" w:rsidRPr="003628A0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R5</w:t>
            </w:r>
          </w:p>
        </w:tc>
      </w:tr>
      <w:tr w:rsidR="007F6043" w:rsidRPr="003628A0" w:rsidTr="007F6043">
        <w:trPr>
          <w:trHeight w:val="240"/>
        </w:trPr>
        <w:tc>
          <w:tcPr>
            <w:tcW w:w="1990" w:type="dxa"/>
            <w:vMerge/>
            <w:shd w:val="clear" w:color="auto" w:fill="auto"/>
            <w:noWrap/>
            <w:vAlign w:val="center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6043" w:rsidRPr="003628A0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7F6043" w:rsidRPr="003628A0" w:rsidRDefault="007F6043" w:rsidP="007F6043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 xml:space="preserve">20 02 </w:t>
            </w:r>
            <w:proofErr w:type="spellStart"/>
            <w:r w:rsidRPr="003628A0">
              <w:rPr>
                <w:lang w:eastAsia="pl-PL"/>
              </w:rPr>
              <w:t>02</w:t>
            </w:r>
            <w:proofErr w:type="spellEnd"/>
          </w:p>
        </w:tc>
        <w:tc>
          <w:tcPr>
            <w:tcW w:w="2678" w:type="dxa"/>
            <w:shd w:val="clear" w:color="auto" w:fill="auto"/>
            <w:noWrap/>
            <w:vAlign w:val="center"/>
            <w:hideMark/>
          </w:tcPr>
          <w:p w:rsidR="007F6043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7F6043" w:rsidRPr="003628A0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Gleba i ziemia, w tym kamienie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7F6043" w:rsidRPr="003628A0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3,500</w:t>
            </w:r>
          </w:p>
        </w:tc>
        <w:tc>
          <w:tcPr>
            <w:tcW w:w="2183" w:type="dxa"/>
            <w:shd w:val="clear" w:color="auto" w:fill="auto"/>
            <w:noWrap/>
            <w:vAlign w:val="center"/>
            <w:hideMark/>
          </w:tcPr>
          <w:p w:rsidR="007F6043" w:rsidRPr="003628A0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R5</w:t>
            </w:r>
          </w:p>
        </w:tc>
      </w:tr>
      <w:tr w:rsidR="007F6043" w:rsidRPr="008D450C" w:rsidTr="007F6043">
        <w:trPr>
          <w:trHeight w:val="850"/>
        </w:trPr>
        <w:tc>
          <w:tcPr>
            <w:tcW w:w="6369" w:type="dxa"/>
            <w:gridSpan w:val="3"/>
            <w:shd w:val="clear" w:color="auto" w:fill="D9D9D9" w:themeFill="background1" w:themeFillShade="D9"/>
            <w:noWrap/>
            <w:vAlign w:val="center"/>
          </w:tcPr>
          <w:p w:rsidR="007F6043" w:rsidRPr="008D450C" w:rsidRDefault="007F6043" w:rsidP="00386014">
            <w:pPr>
              <w:spacing w:line="240" w:lineRule="auto"/>
              <w:jc w:val="right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1801" w:type="dxa"/>
            <w:shd w:val="clear" w:color="auto" w:fill="auto"/>
            <w:noWrap/>
            <w:vAlign w:val="center"/>
          </w:tcPr>
          <w:p w:rsidR="007F6043" w:rsidRPr="003628A0" w:rsidRDefault="007F6043" w:rsidP="00386014">
            <w:pPr>
              <w:spacing w:line="240" w:lineRule="auto"/>
              <w:jc w:val="center"/>
              <w:rPr>
                <w:lang w:eastAsia="pl-PL"/>
              </w:rPr>
            </w:pPr>
            <w:r w:rsidRPr="003628A0">
              <w:rPr>
                <w:lang w:eastAsia="pl-PL"/>
              </w:rPr>
              <w:t>254,944</w:t>
            </w:r>
          </w:p>
        </w:tc>
        <w:tc>
          <w:tcPr>
            <w:tcW w:w="2183" w:type="dxa"/>
            <w:shd w:val="clear" w:color="auto" w:fill="D9D9D9" w:themeFill="background1" w:themeFillShade="D9"/>
            <w:noWrap/>
            <w:vAlign w:val="center"/>
          </w:tcPr>
          <w:p w:rsidR="007F6043" w:rsidRPr="008D450C" w:rsidRDefault="007F6043" w:rsidP="007F6043">
            <w:pPr>
              <w:spacing w:line="240" w:lineRule="auto"/>
              <w:rPr>
                <w:sz w:val="24"/>
                <w:szCs w:val="24"/>
                <w:lang w:eastAsia="pl-PL"/>
              </w:rPr>
            </w:pPr>
          </w:p>
        </w:tc>
      </w:tr>
    </w:tbl>
    <w:p w:rsidR="002C282E" w:rsidRDefault="002C282E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DA8" w:rsidRDefault="007D1DA8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13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800"/>
        <w:gridCol w:w="1749"/>
        <w:gridCol w:w="2693"/>
        <w:gridCol w:w="1701"/>
        <w:gridCol w:w="2270"/>
      </w:tblGrid>
      <w:tr w:rsidR="007D1DA8" w:rsidRPr="008D450C" w:rsidTr="00386014">
        <w:trPr>
          <w:trHeight w:val="300"/>
        </w:trPr>
        <w:tc>
          <w:tcPr>
            <w:tcW w:w="10213" w:type="dxa"/>
            <w:gridSpan w:val="5"/>
            <w:shd w:val="clear" w:color="000000" w:fill="D9D9D9"/>
            <w:noWrap/>
            <w:vAlign w:val="center"/>
            <w:hideMark/>
          </w:tcPr>
          <w:p w:rsidR="007D1DA8" w:rsidRPr="007D1DA8" w:rsidRDefault="007D1DA8" w:rsidP="00386014">
            <w:pPr>
              <w:spacing w:line="240" w:lineRule="auto"/>
              <w:rPr>
                <w:b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b/>
                <w:sz w:val="24"/>
                <w:szCs w:val="24"/>
                <w:lang w:eastAsia="pl-PL"/>
              </w:rPr>
              <w:t>c) Informacja o selektywnie odebranych odpadach komunalnych ulegających biodegradacji</w:t>
            </w:r>
            <w:r>
              <w:rPr>
                <w:sz w:val="24"/>
                <w:szCs w:val="24"/>
                <w:vertAlign w:val="superscript"/>
                <w:lang w:eastAsia="pl-PL"/>
              </w:rPr>
              <w:t>10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7D1DA8" w:rsidRPr="008D450C" w:rsidTr="00386014">
        <w:trPr>
          <w:trHeight w:val="1995"/>
        </w:trPr>
        <w:tc>
          <w:tcPr>
            <w:tcW w:w="1800" w:type="dxa"/>
            <w:shd w:val="clear" w:color="000000" w:fill="D9D9D9"/>
            <w:hideMark/>
          </w:tcPr>
          <w:p w:rsidR="007D1DA8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7D1DA8" w:rsidRPr="008D450C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Nazwa i adres instalacji</w:t>
            </w:r>
            <w:r>
              <w:rPr>
                <w:sz w:val="24"/>
                <w:szCs w:val="24"/>
                <w:vertAlign w:val="superscript"/>
                <w:lang w:eastAsia="pl-PL"/>
              </w:rPr>
              <w:t>6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sz w:val="24"/>
                <w:szCs w:val="24"/>
                <w:lang w:eastAsia="pl-PL"/>
              </w:rPr>
              <w:t>, do której zostały przekazane odpady komunalne ulegające biodegradacji</w:t>
            </w:r>
          </w:p>
        </w:tc>
        <w:tc>
          <w:tcPr>
            <w:tcW w:w="1749" w:type="dxa"/>
            <w:shd w:val="clear" w:color="000000" w:fill="D9D9D9"/>
            <w:hideMark/>
          </w:tcPr>
          <w:p w:rsidR="007D1DA8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7D1DA8" w:rsidRPr="008D450C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Kod odebranych odpadów komunalnych ulegających biodegradacji</w:t>
            </w:r>
            <w:r>
              <w:rPr>
                <w:sz w:val="24"/>
                <w:szCs w:val="24"/>
                <w:vertAlign w:val="superscript"/>
                <w:lang w:eastAsia="pl-PL"/>
              </w:rPr>
              <w:t>7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2693" w:type="dxa"/>
            <w:shd w:val="clear" w:color="000000" w:fill="D9D9D9"/>
            <w:hideMark/>
          </w:tcPr>
          <w:p w:rsidR="007D1DA8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7D1DA8" w:rsidRPr="008D450C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Rodzaj odebranych odpadów komunalnych ulegających biodegradacji</w:t>
            </w:r>
            <w:r>
              <w:rPr>
                <w:sz w:val="24"/>
                <w:szCs w:val="24"/>
                <w:vertAlign w:val="superscript"/>
                <w:lang w:eastAsia="pl-PL"/>
              </w:rPr>
              <w:t>7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1701" w:type="dxa"/>
            <w:shd w:val="clear" w:color="000000" w:fill="D9D9D9"/>
            <w:hideMark/>
          </w:tcPr>
          <w:p w:rsidR="007D1DA8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7D1DA8" w:rsidRPr="008D450C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Masa odebranych odpadów komunalnych ulegających biodegradacji</w:t>
            </w:r>
            <w:r>
              <w:rPr>
                <w:sz w:val="24"/>
                <w:szCs w:val="24"/>
                <w:vertAlign w:val="superscript"/>
                <w:lang w:eastAsia="pl-PL"/>
              </w:rPr>
              <w:t>8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sz w:val="24"/>
                <w:szCs w:val="24"/>
                <w:lang w:eastAsia="pl-PL"/>
              </w:rPr>
              <w:t xml:space="preserve"> [Mg]</w:t>
            </w:r>
          </w:p>
        </w:tc>
        <w:tc>
          <w:tcPr>
            <w:tcW w:w="2270" w:type="dxa"/>
            <w:shd w:val="clear" w:color="000000" w:fill="D9D9D9"/>
            <w:hideMark/>
          </w:tcPr>
          <w:p w:rsidR="007D1DA8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7D1DA8" w:rsidRPr="008D450C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Sposób zagospodarowania odebranych odpadów komunalnych ulegających biodegradacji</w:t>
            </w:r>
            <w:r>
              <w:rPr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7D1DA8" w:rsidRPr="000720C9" w:rsidTr="00386014">
        <w:trPr>
          <w:trHeight w:val="300"/>
        </w:trPr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7D1DA8" w:rsidRDefault="007D1DA8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7D1DA8" w:rsidRPr="007D1DA8" w:rsidRDefault="007D1DA8" w:rsidP="007D1DA8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MPK </w:t>
            </w:r>
            <w:proofErr w:type="spellStart"/>
            <w:r>
              <w:rPr>
                <w:lang w:eastAsia="pl-PL"/>
              </w:rPr>
              <w:t>Pure</w:t>
            </w:r>
            <w:proofErr w:type="spellEnd"/>
            <w:r>
              <w:rPr>
                <w:lang w:eastAsia="pl-PL"/>
              </w:rPr>
              <w:t xml:space="preserve"> Home Sp. z o. o. Spółka komandytowa w Ostrołęce – sortownia zmieszanych odpadów komunalnych  oraz selektywnie zebranych i instalacja kompostowania </w:t>
            </w:r>
            <w:r>
              <w:rPr>
                <w:lang w:eastAsia="pl-PL"/>
              </w:rPr>
              <w:lastRenderedPageBreak/>
              <w:t>odpadów ulegających biodegradacji     ul. Przemysłowa 45 Ławy, gm. Rzekuń</w:t>
            </w:r>
          </w:p>
        </w:tc>
        <w:tc>
          <w:tcPr>
            <w:tcW w:w="1749" w:type="dxa"/>
            <w:shd w:val="clear" w:color="auto" w:fill="auto"/>
            <w:noWrap/>
            <w:vAlign w:val="center"/>
            <w:hideMark/>
          </w:tcPr>
          <w:p w:rsidR="007D1DA8" w:rsidRPr="000720C9" w:rsidRDefault="007D1DA8" w:rsidP="00386014">
            <w:pPr>
              <w:spacing w:line="240" w:lineRule="auto"/>
              <w:jc w:val="center"/>
              <w:rPr>
                <w:lang w:eastAsia="pl-PL"/>
              </w:rPr>
            </w:pPr>
            <w:r w:rsidRPr="000720C9">
              <w:rPr>
                <w:lang w:eastAsia="pl-PL"/>
              </w:rPr>
              <w:lastRenderedPageBreak/>
              <w:t xml:space="preserve">20 01 </w:t>
            </w:r>
            <w:proofErr w:type="spellStart"/>
            <w:r w:rsidRPr="000720C9">
              <w:rPr>
                <w:lang w:eastAsia="pl-PL"/>
              </w:rPr>
              <w:t>01</w:t>
            </w:r>
            <w:proofErr w:type="spellEnd"/>
          </w:p>
        </w:tc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7D1DA8" w:rsidRPr="000720C9" w:rsidRDefault="007D1DA8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Papier i tektura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D1DA8" w:rsidRPr="000720C9" w:rsidRDefault="007D1DA8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36,120</w:t>
            </w:r>
          </w:p>
        </w:tc>
        <w:tc>
          <w:tcPr>
            <w:tcW w:w="2270" w:type="dxa"/>
            <w:shd w:val="clear" w:color="auto" w:fill="auto"/>
            <w:noWrap/>
            <w:vAlign w:val="center"/>
            <w:hideMark/>
          </w:tcPr>
          <w:p w:rsidR="007D1DA8" w:rsidRPr="000720C9" w:rsidRDefault="007D1DA8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7D1DA8" w:rsidRPr="008D450C" w:rsidTr="00386014">
        <w:trPr>
          <w:trHeight w:val="300"/>
        </w:trPr>
        <w:tc>
          <w:tcPr>
            <w:tcW w:w="6242" w:type="dxa"/>
            <w:gridSpan w:val="3"/>
            <w:shd w:val="clear" w:color="auto" w:fill="D9D9D9" w:themeFill="background1" w:themeFillShade="D9"/>
            <w:noWrap/>
            <w:vAlign w:val="center"/>
          </w:tcPr>
          <w:p w:rsidR="007D1DA8" w:rsidRPr="008D450C" w:rsidRDefault="007D1DA8" w:rsidP="00386014">
            <w:pPr>
              <w:spacing w:line="240" w:lineRule="auto"/>
              <w:jc w:val="right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lastRenderedPageBreak/>
              <w:t>SUMA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D1DA8" w:rsidRPr="008D450C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36,12</w:t>
            </w:r>
          </w:p>
        </w:tc>
        <w:tc>
          <w:tcPr>
            <w:tcW w:w="2270" w:type="dxa"/>
            <w:shd w:val="clear" w:color="auto" w:fill="D9D9D9" w:themeFill="background1" w:themeFillShade="D9"/>
            <w:noWrap/>
            <w:vAlign w:val="center"/>
          </w:tcPr>
          <w:p w:rsidR="007D1DA8" w:rsidRPr="008D450C" w:rsidRDefault="007D1DA8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</w:tc>
      </w:tr>
    </w:tbl>
    <w:p w:rsidR="007D1DA8" w:rsidRDefault="007D1DA8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DA8" w:rsidRDefault="007D1DA8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13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706"/>
        <w:gridCol w:w="1701"/>
        <w:gridCol w:w="1843"/>
        <w:gridCol w:w="1418"/>
        <w:gridCol w:w="1701"/>
        <w:gridCol w:w="1844"/>
      </w:tblGrid>
      <w:tr w:rsidR="002C282E" w:rsidRPr="008D450C" w:rsidTr="00386014">
        <w:trPr>
          <w:trHeight w:val="600"/>
        </w:trPr>
        <w:tc>
          <w:tcPr>
            <w:tcW w:w="10213" w:type="dxa"/>
            <w:gridSpan w:val="6"/>
            <w:shd w:val="clear" w:color="000000" w:fill="D9D9D9"/>
            <w:vAlign w:val="center"/>
            <w:hideMark/>
          </w:tcPr>
          <w:p w:rsidR="002C282E" w:rsidRPr="008D450C" w:rsidRDefault="002C282E" w:rsidP="00386014">
            <w:pPr>
              <w:spacing w:line="240" w:lineRule="auto"/>
              <w:jc w:val="both"/>
              <w:rPr>
                <w:b/>
                <w:caps/>
                <w:sz w:val="24"/>
                <w:szCs w:val="24"/>
                <w:lang w:eastAsia="pl-PL"/>
              </w:rPr>
            </w:pPr>
            <w:r w:rsidRPr="008D450C">
              <w:rPr>
                <w:b/>
                <w:caps/>
                <w:sz w:val="24"/>
                <w:szCs w:val="24"/>
                <w:lang w:eastAsia="pl-PL"/>
              </w:rPr>
              <w:t>III. Informacja o działających na terenie gminy/związku międzygminnego punktach selektywnego zbierania odpadów komunalnych</w:t>
            </w:r>
          </w:p>
        </w:tc>
      </w:tr>
      <w:tr w:rsidR="002C282E" w:rsidRPr="008D450C" w:rsidTr="00386014">
        <w:trPr>
          <w:trHeight w:val="585"/>
        </w:trPr>
        <w:tc>
          <w:tcPr>
            <w:tcW w:w="6668" w:type="dxa"/>
            <w:gridSpan w:val="4"/>
            <w:shd w:val="clear" w:color="000000" w:fill="D9D9D9"/>
            <w:vAlign w:val="center"/>
            <w:hideMark/>
          </w:tcPr>
          <w:p w:rsidR="002C282E" w:rsidRPr="008D450C" w:rsidRDefault="002C282E" w:rsidP="002C282E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Liczba punktów selektywnego zbierania odpadów komunalnych, funkcjonujących na terenie gminy/związku międzygminnego</w:t>
            </w:r>
          </w:p>
        </w:tc>
        <w:tc>
          <w:tcPr>
            <w:tcW w:w="3545" w:type="dxa"/>
            <w:gridSpan w:val="2"/>
            <w:shd w:val="clear" w:color="auto" w:fill="auto"/>
            <w:noWrap/>
            <w:vAlign w:val="center"/>
            <w:hideMark/>
          </w:tcPr>
          <w:p w:rsidR="002C282E" w:rsidRPr="008D450C" w:rsidRDefault="002C282E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</w:t>
            </w:r>
          </w:p>
        </w:tc>
      </w:tr>
      <w:tr w:rsidR="002C282E" w:rsidRPr="008D450C" w:rsidTr="002C282E">
        <w:trPr>
          <w:trHeight w:val="2318"/>
        </w:trPr>
        <w:tc>
          <w:tcPr>
            <w:tcW w:w="1706" w:type="dxa"/>
            <w:shd w:val="clear" w:color="000000" w:fill="D9D9D9"/>
            <w:hideMark/>
          </w:tcPr>
          <w:p w:rsidR="002C282E" w:rsidRDefault="002C282E" w:rsidP="00386014">
            <w:pPr>
              <w:spacing w:line="240" w:lineRule="auto"/>
              <w:jc w:val="both"/>
              <w:rPr>
                <w:sz w:val="24"/>
                <w:szCs w:val="24"/>
                <w:lang w:eastAsia="pl-PL"/>
              </w:rPr>
            </w:pPr>
          </w:p>
          <w:p w:rsidR="002C282E" w:rsidRPr="008D450C" w:rsidRDefault="002C282E" w:rsidP="00386014">
            <w:pPr>
              <w:spacing w:line="240" w:lineRule="auto"/>
              <w:jc w:val="both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Nazwa i adres punktu</w:t>
            </w:r>
          </w:p>
        </w:tc>
        <w:tc>
          <w:tcPr>
            <w:tcW w:w="1701" w:type="dxa"/>
            <w:shd w:val="clear" w:color="000000" w:fill="D9D9D9"/>
            <w:hideMark/>
          </w:tcPr>
          <w:p w:rsidR="002C282E" w:rsidRDefault="002C282E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2C282E" w:rsidRPr="008D450C" w:rsidRDefault="002C282E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Kod zebranych odpadów komunalnych</w:t>
            </w:r>
            <w:r>
              <w:rPr>
                <w:sz w:val="24"/>
                <w:szCs w:val="24"/>
                <w:vertAlign w:val="superscript"/>
                <w:lang w:eastAsia="pl-PL"/>
              </w:rPr>
              <w:t>7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1843" w:type="dxa"/>
            <w:shd w:val="clear" w:color="000000" w:fill="D9D9D9"/>
            <w:hideMark/>
          </w:tcPr>
          <w:p w:rsidR="002C282E" w:rsidRDefault="002C282E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2C282E" w:rsidRPr="008D450C" w:rsidRDefault="002C282E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Rodzaj zebranych odpadów komunalnych</w:t>
            </w:r>
            <w:r>
              <w:rPr>
                <w:sz w:val="24"/>
                <w:szCs w:val="24"/>
                <w:vertAlign w:val="superscript"/>
                <w:lang w:eastAsia="pl-PL"/>
              </w:rPr>
              <w:t>7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1418" w:type="dxa"/>
            <w:shd w:val="clear" w:color="000000" w:fill="D9D9D9"/>
          </w:tcPr>
          <w:p w:rsidR="002C282E" w:rsidRDefault="002C282E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2C282E" w:rsidRPr="008D450C" w:rsidRDefault="002C282E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Masa zebranych odpadów komunalnych</w:t>
            </w:r>
            <w:r>
              <w:rPr>
                <w:sz w:val="24"/>
                <w:szCs w:val="24"/>
                <w:vertAlign w:val="superscript"/>
                <w:lang w:eastAsia="pl-PL"/>
              </w:rPr>
              <w:t>8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sz w:val="24"/>
                <w:szCs w:val="24"/>
                <w:lang w:eastAsia="pl-PL"/>
              </w:rPr>
              <w:t xml:space="preserve"> [Mg]</w:t>
            </w:r>
          </w:p>
        </w:tc>
        <w:tc>
          <w:tcPr>
            <w:tcW w:w="1701" w:type="dxa"/>
            <w:shd w:val="clear" w:color="000000" w:fill="D9D9D9"/>
            <w:hideMark/>
          </w:tcPr>
          <w:p w:rsidR="002C282E" w:rsidRDefault="002C282E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2C282E" w:rsidRPr="008D450C" w:rsidRDefault="002C282E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Nazwa i adres instalacji</w:t>
            </w:r>
            <w:r>
              <w:rPr>
                <w:sz w:val="24"/>
                <w:szCs w:val="24"/>
                <w:vertAlign w:val="superscript"/>
                <w:lang w:eastAsia="pl-PL"/>
              </w:rPr>
              <w:t>6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  <w:r w:rsidRPr="008D450C">
              <w:rPr>
                <w:sz w:val="24"/>
                <w:szCs w:val="24"/>
                <w:lang w:eastAsia="pl-PL"/>
              </w:rPr>
              <w:t>, do której zostały przekazane odpady komunalne</w:t>
            </w:r>
          </w:p>
        </w:tc>
        <w:tc>
          <w:tcPr>
            <w:tcW w:w="1844" w:type="dxa"/>
            <w:shd w:val="clear" w:color="000000" w:fill="D9D9D9"/>
            <w:hideMark/>
          </w:tcPr>
          <w:p w:rsidR="002C282E" w:rsidRDefault="002C282E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  <w:p w:rsidR="002C282E" w:rsidRPr="008D450C" w:rsidRDefault="002C282E" w:rsidP="00386014">
            <w:pPr>
              <w:spacing w:line="240" w:lineRule="auto"/>
              <w:jc w:val="center"/>
              <w:rPr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Sposób zagospodarowania zebranych odpadów</w:t>
            </w:r>
            <w:r>
              <w:rPr>
                <w:sz w:val="24"/>
                <w:szCs w:val="24"/>
                <w:vertAlign w:val="superscript"/>
                <w:lang w:eastAsia="pl-PL"/>
              </w:rPr>
              <w:t>9</w:t>
            </w:r>
            <w:r w:rsidRPr="008D450C">
              <w:rPr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2C282E" w:rsidRPr="000720C9" w:rsidTr="002C282E">
        <w:trPr>
          <w:trHeight w:val="2156"/>
        </w:trPr>
        <w:tc>
          <w:tcPr>
            <w:tcW w:w="1706" w:type="dxa"/>
            <w:vMerge w:val="restart"/>
            <w:shd w:val="clear" w:color="auto" w:fill="auto"/>
            <w:noWrap/>
            <w:vAlign w:val="center"/>
            <w:hideMark/>
          </w:tcPr>
          <w:p w:rsidR="002C282E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2C282E" w:rsidRPr="000720C9" w:rsidRDefault="002C282E" w:rsidP="002C282E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Punkt Selektywnej Zbiórki Odpadów Komunalnych (PSZOK)             ul. Młynarska      ( działka nr 61 ) 06-231 Młynarze</w:t>
            </w:r>
          </w:p>
          <w:p w:rsidR="002C282E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2C282E" w:rsidRPr="000720C9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C282E" w:rsidRPr="000720C9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20 03 07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2C282E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2C282E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Odpady wielkogabarytowe</w:t>
            </w:r>
          </w:p>
          <w:p w:rsidR="002C282E" w:rsidRPr="000720C9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2C282E" w:rsidRPr="000720C9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1,740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  <w:hideMark/>
          </w:tcPr>
          <w:p w:rsidR="002C282E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2C282E" w:rsidRPr="002C282E" w:rsidRDefault="002C282E" w:rsidP="002C282E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MPK </w:t>
            </w:r>
            <w:proofErr w:type="spellStart"/>
            <w:r>
              <w:rPr>
                <w:lang w:eastAsia="pl-PL"/>
              </w:rPr>
              <w:t>Pure</w:t>
            </w:r>
            <w:proofErr w:type="spellEnd"/>
            <w:r>
              <w:rPr>
                <w:lang w:eastAsia="pl-PL"/>
              </w:rPr>
              <w:t xml:space="preserve"> Home Sp. z o. o. Spółka komandytowa  w Ostrołęce – sortownia zmieszanych odpadów komunalnych  oraz selektywnie zebranych i instalacja kompostowania odpadów ulegających biodegradacji   ul. Przemysłowa 45 Ławy,         gm. Rzekuń</w:t>
            </w:r>
          </w:p>
        </w:tc>
        <w:tc>
          <w:tcPr>
            <w:tcW w:w="1844" w:type="dxa"/>
            <w:shd w:val="clear" w:color="auto" w:fill="auto"/>
            <w:noWrap/>
            <w:vAlign w:val="center"/>
            <w:hideMark/>
          </w:tcPr>
          <w:p w:rsidR="002C282E" w:rsidRPr="000720C9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2C282E" w:rsidRPr="000720C9" w:rsidTr="002C282E">
        <w:trPr>
          <w:trHeight w:val="1345"/>
        </w:trPr>
        <w:tc>
          <w:tcPr>
            <w:tcW w:w="1706" w:type="dxa"/>
            <w:vMerge/>
            <w:shd w:val="clear" w:color="auto" w:fill="auto"/>
            <w:noWrap/>
            <w:vAlign w:val="center"/>
            <w:hideMark/>
          </w:tcPr>
          <w:p w:rsidR="002C282E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C282E" w:rsidRPr="000720C9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16 01 03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2C282E" w:rsidRPr="000720C9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Zużyte opony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C282E" w:rsidRPr="000720C9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0,360</w:t>
            </w:r>
          </w:p>
        </w:tc>
        <w:tc>
          <w:tcPr>
            <w:tcW w:w="1701" w:type="dxa"/>
            <w:vMerge/>
            <w:shd w:val="clear" w:color="auto" w:fill="auto"/>
            <w:noWrap/>
            <w:vAlign w:val="center"/>
            <w:hideMark/>
          </w:tcPr>
          <w:p w:rsidR="002C282E" w:rsidRPr="000720C9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844" w:type="dxa"/>
            <w:shd w:val="clear" w:color="auto" w:fill="auto"/>
            <w:noWrap/>
            <w:vAlign w:val="center"/>
            <w:hideMark/>
          </w:tcPr>
          <w:p w:rsidR="002C282E" w:rsidRPr="000720C9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2C282E" w:rsidRPr="000720C9" w:rsidTr="002C282E">
        <w:trPr>
          <w:trHeight w:val="3383"/>
        </w:trPr>
        <w:tc>
          <w:tcPr>
            <w:tcW w:w="1706" w:type="dxa"/>
            <w:vMerge/>
            <w:shd w:val="clear" w:color="auto" w:fill="auto"/>
            <w:noWrap/>
            <w:vAlign w:val="center"/>
            <w:hideMark/>
          </w:tcPr>
          <w:p w:rsidR="002C282E" w:rsidRPr="00175DF8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C282E" w:rsidRPr="00175DF8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17 01 07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2C282E" w:rsidRPr="00175DF8" w:rsidRDefault="002C282E" w:rsidP="007D1DA8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Zmieszane odpady z betonu gruzu ceglanego, odpadowych materiałów ceramicznych i elementów wyposażenia inne niż wymienione w 17 01 06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C282E" w:rsidRPr="00175DF8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1,800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C282E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</w:p>
          <w:p w:rsidR="002C282E" w:rsidRPr="00175DF8" w:rsidRDefault="002C282E" w:rsidP="002C282E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 xml:space="preserve">Przedsiębiorstwo Wielobranżowe JAN-POL           Jan </w:t>
            </w:r>
            <w:proofErr w:type="spellStart"/>
            <w:r>
              <w:rPr>
                <w:lang w:eastAsia="pl-PL"/>
              </w:rPr>
              <w:t>Możdżonek</w:t>
            </w:r>
            <w:proofErr w:type="spellEnd"/>
            <w:r>
              <w:rPr>
                <w:lang w:eastAsia="pl-PL"/>
              </w:rPr>
              <w:t>, dz. 395/1 Olszewice gm. Kałuszyn 413     („ odzysk poza instalacjami lub urządzeniami” )</w:t>
            </w:r>
          </w:p>
        </w:tc>
        <w:tc>
          <w:tcPr>
            <w:tcW w:w="1844" w:type="dxa"/>
            <w:shd w:val="clear" w:color="auto" w:fill="auto"/>
            <w:noWrap/>
            <w:vAlign w:val="center"/>
            <w:hideMark/>
          </w:tcPr>
          <w:p w:rsidR="002C282E" w:rsidRPr="000720C9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R5</w:t>
            </w:r>
          </w:p>
        </w:tc>
      </w:tr>
      <w:tr w:rsidR="002C282E" w:rsidRPr="000720C9" w:rsidTr="002C282E">
        <w:trPr>
          <w:trHeight w:val="300"/>
        </w:trPr>
        <w:tc>
          <w:tcPr>
            <w:tcW w:w="1706" w:type="dxa"/>
            <w:vMerge/>
            <w:shd w:val="clear" w:color="auto" w:fill="auto"/>
            <w:noWrap/>
            <w:vAlign w:val="center"/>
            <w:hideMark/>
          </w:tcPr>
          <w:p w:rsidR="002C282E" w:rsidRPr="00175DF8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C282E" w:rsidRPr="00175DF8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20 01 35*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2C282E" w:rsidRPr="00175DF8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Zużyte urządzenia elektryczne i elektroniczne inne niż wymienione w 20 01 21, 20 01 23 zawierające niebezpieczne składniki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C282E" w:rsidRPr="00175DF8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0,300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C282E" w:rsidRPr="00175DF8" w:rsidRDefault="002C282E" w:rsidP="002C282E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Zakład Przetwarzania Zużytego Sprzętu Elektrycznego i Elektronicznego MB Recykling  Sp. z o. o. Przedsiębiorstwo Gospodarki Odpadami Sp. k. w Kielcach, Zakład – ul. Czarnowska 56, 26-065 Piekoszów</w:t>
            </w:r>
          </w:p>
        </w:tc>
        <w:tc>
          <w:tcPr>
            <w:tcW w:w="1844" w:type="dxa"/>
            <w:shd w:val="clear" w:color="auto" w:fill="auto"/>
            <w:noWrap/>
            <w:vAlign w:val="center"/>
            <w:hideMark/>
          </w:tcPr>
          <w:p w:rsidR="002C282E" w:rsidRPr="000720C9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R12</w:t>
            </w:r>
          </w:p>
        </w:tc>
      </w:tr>
      <w:tr w:rsidR="002C282E" w:rsidRPr="008D450C" w:rsidTr="002C282E">
        <w:trPr>
          <w:trHeight w:val="432"/>
        </w:trPr>
        <w:tc>
          <w:tcPr>
            <w:tcW w:w="5250" w:type="dxa"/>
            <w:gridSpan w:val="3"/>
            <w:shd w:val="clear" w:color="auto" w:fill="D9D9D9" w:themeFill="background1" w:themeFillShade="D9"/>
            <w:noWrap/>
            <w:vAlign w:val="center"/>
          </w:tcPr>
          <w:p w:rsidR="002C282E" w:rsidRPr="008D450C" w:rsidRDefault="002C282E" w:rsidP="002C282E">
            <w:pPr>
              <w:spacing w:line="240" w:lineRule="auto"/>
              <w:jc w:val="right"/>
              <w:rPr>
                <w:sz w:val="24"/>
                <w:szCs w:val="24"/>
                <w:lang w:eastAsia="pl-PL"/>
              </w:rPr>
            </w:pPr>
            <w:r w:rsidRPr="008D450C">
              <w:rPr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C282E" w:rsidRPr="00574A1B" w:rsidRDefault="002C282E" w:rsidP="00386014">
            <w:pPr>
              <w:spacing w:line="240" w:lineRule="auto"/>
              <w:jc w:val="center"/>
              <w:rPr>
                <w:lang w:eastAsia="pl-PL"/>
              </w:rPr>
            </w:pPr>
            <w:r w:rsidRPr="00574A1B">
              <w:rPr>
                <w:lang w:eastAsia="pl-PL"/>
              </w:rPr>
              <w:t>4,200</w:t>
            </w:r>
          </w:p>
        </w:tc>
        <w:tc>
          <w:tcPr>
            <w:tcW w:w="3545" w:type="dxa"/>
            <w:gridSpan w:val="2"/>
            <w:shd w:val="clear" w:color="auto" w:fill="D9D9D9" w:themeFill="background1" w:themeFillShade="D9"/>
            <w:noWrap/>
            <w:vAlign w:val="center"/>
          </w:tcPr>
          <w:p w:rsidR="002C282E" w:rsidRPr="008D450C" w:rsidRDefault="002C282E" w:rsidP="00386014">
            <w:pPr>
              <w:spacing w:line="240" w:lineRule="auto"/>
              <w:jc w:val="center"/>
              <w:rPr>
                <w:sz w:val="24"/>
                <w:szCs w:val="24"/>
                <w:lang w:eastAsia="pl-PL"/>
              </w:rPr>
            </w:pPr>
          </w:p>
        </w:tc>
      </w:tr>
    </w:tbl>
    <w:p w:rsidR="007D1DA8" w:rsidRDefault="007D1DA8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Przedstawione wartości wynikają z półrocznych sprawozdań składanych przez podmioty odbierające odpady komunalne z terenu gminy.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1DA8" w:rsidRPr="007D1DA8" w:rsidRDefault="007D1DA8" w:rsidP="007D1DA8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0854" w:rsidRPr="007D1DA8">
        <w:rPr>
          <w:rFonts w:ascii="Times New Roman" w:hAnsi="Times New Roman" w:cs="Times New Roman"/>
          <w:b/>
          <w:sz w:val="28"/>
          <w:szCs w:val="28"/>
        </w:rPr>
        <w:t xml:space="preserve">Analiza ilości zmieszanych odpadów komunalnych, odpadów zielnych oraz  pozostałości z sortowania odpadów komunalnych przeznaczonych do składowania odebranych z terenu gminy. </w:t>
      </w:r>
    </w:p>
    <w:p w:rsidR="00730854" w:rsidRDefault="00730854" w:rsidP="007308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F12A65">
        <w:rPr>
          <w:rFonts w:ascii="Times New Roman" w:hAnsi="Times New Roman" w:cs="Times New Roman"/>
          <w:sz w:val="24"/>
          <w:szCs w:val="24"/>
        </w:rPr>
        <w:t>Ilość zmieszanych</w:t>
      </w:r>
      <w:r>
        <w:rPr>
          <w:rFonts w:ascii="Times New Roman" w:hAnsi="Times New Roman" w:cs="Times New Roman"/>
          <w:sz w:val="24"/>
          <w:szCs w:val="24"/>
        </w:rPr>
        <w:t xml:space="preserve"> odpadów komunalnych, odpadów zielonych, oraz pozostałości po z sortowania odpadów komunalnych przeznaczonych do składowania z t</w:t>
      </w:r>
      <w:r w:rsidR="002C282E">
        <w:rPr>
          <w:rFonts w:ascii="Times New Roman" w:hAnsi="Times New Roman" w:cs="Times New Roman"/>
          <w:sz w:val="24"/>
          <w:szCs w:val="24"/>
        </w:rPr>
        <w:t>erenu gminy Młynarze w roku 2016</w:t>
      </w:r>
      <w:r>
        <w:rPr>
          <w:rFonts w:ascii="Times New Roman" w:hAnsi="Times New Roman" w:cs="Times New Roman"/>
          <w:sz w:val="24"/>
          <w:szCs w:val="24"/>
        </w:rPr>
        <w:t xml:space="preserve"> przedstawia się następująco:</w:t>
      </w:r>
    </w:p>
    <w:p w:rsidR="007D1DA8" w:rsidRDefault="007D1DA8" w:rsidP="00730854">
      <w:pPr>
        <w:rPr>
          <w:rFonts w:ascii="Times New Roman" w:hAnsi="Times New Roman" w:cs="Times New Roman"/>
          <w:sz w:val="24"/>
          <w:szCs w:val="24"/>
        </w:rPr>
      </w:pPr>
    </w:p>
    <w:p w:rsidR="007D1DA8" w:rsidRDefault="007D1DA8" w:rsidP="00730854">
      <w:pPr>
        <w:rPr>
          <w:rFonts w:ascii="Times New Roman" w:hAnsi="Times New Roman" w:cs="Times New Roman"/>
          <w:sz w:val="24"/>
          <w:szCs w:val="24"/>
        </w:rPr>
      </w:pPr>
    </w:p>
    <w:p w:rsidR="007D1DA8" w:rsidRDefault="007D1DA8" w:rsidP="0073085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2518"/>
        <w:gridCol w:w="4394"/>
        <w:gridCol w:w="2300"/>
      </w:tblGrid>
      <w:tr w:rsidR="00730854" w:rsidRPr="00F1398F" w:rsidTr="00966E99">
        <w:tc>
          <w:tcPr>
            <w:tcW w:w="2518" w:type="dxa"/>
            <w:shd w:val="clear" w:color="auto" w:fill="E5DFEC" w:themeFill="accent4" w:themeFillTint="33"/>
          </w:tcPr>
          <w:p w:rsidR="00730854" w:rsidRDefault="00730854" w:rsidP="00966E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0854" w:rsidRDefault="00730854" w:rsidP="00966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Kod odebranych odpadów  komunalnych</w:t>
            </w:r>
          </w:p>
          <w:p w:rsidR="00730854" w:rsidRPr="00F1398F" w:rsidRDefault="00730854" w:rsidP="00966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E5DFEC" w:themeFill="accent4" w:themeFillTint="33"/>
          </w:tcPr>
          <w:p w:rsidR="00730854" w:rsidRDefault="00730854" w:rsidP="00966E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854" w:rsidRPr="00F1398F" w:rsidRDefault="00730854" w:rsidP="00966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Rodzaj odebranych odpadów komunalnych</w:t>
            </w:r>
          </w:p>
        </w:tc>
        <w:tc>
          <w:tcPr>
            <w:tcW w:w="2300" w:type="dxa"/>
            <w:shd w:val="clear" w:color="auto" w:fill="E5DFEC" w:themeFill="accent4" w:themeFillTint="33"/>
          </w:tcPr>
          <w:p w:rsidR="00730854" w:rsidRDefault="00730854" w:rsidP="00966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0854" w:rsidRDefault="00730854" w:rsidP="00966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Masa odebranych odpadów komunalnych </w:t>
            </w:r>
          </w:p>
          <w:p w:rsidR="00730854" w:rsidRPr="00F1398F" w:rsidRDefault="00730854" w:rsidP="00966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[ Mg ]</w:t>
            </w:r>
          </w:p>
        </w:tc>
      </w:tr>
      <w:tr w:rsidR="00730854" w:rsidRPr="00F1398F" w:rsidTr="00966E99">
        <w:tc>
          <w:tcPr>
            <w:tcW w:w="2518" w:type="dxa"/>
          </w:tcPr>
          <w:p w:rsidR="00730854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</w:p>
          <w:p w:rsidR="00730854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20 03 01</w:t>
            </w:r>
          </w:p>
          <w:p w:rsidR="00730854" w:rsidRPr="00F1398F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30854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</w:p>
          <w:p w:rsidR="00730854" w:rsidRPr="00F1398F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segregowane ( zmieszane  ) odpady komunalne</w:t>
            </w:r>
          </w:p>
        </w:tc>
        <w:tc>
          <w:tcPr>
            <w:tcW w:w="2300" w:type="dxa"/>
          </w:tcPr>
          <w:p w:rsidR="00730854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</w:p>
          <w:p w:rsidR="00730854" w:rsidRPr="00F1398F" w:rsidRDefault="002C282E" w:rsidP="00966E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122,670</w:t>
            </w:r>
          </w:p>
        </w:tc>
      </w:tr>
      <w:tr w:rsidR="00730854" w:rsidRPr="00F1398F" w:rsidTr="00966E99">
        <w:tc>
          <w:tcPr>
            <w:tcW w:w="2518" w:type="dxa"/>
          </w:tcPr>
          <w:p w:rsidR="00730854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</w:p>
          <w:p w:rsidR="00730854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20 03 99</w:t>
            </w:r>
          </w:p>
          <w:p w:rsidR="00730854" w:rsidRPr="00F1398F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30854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</w:p>
          <w:p w:rsidR="00730854" w:rsidRPr="00F1398F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Odpady komunalne niewymienione w innych podgrupach </w:t>
            </w:r>
          </w:p>
        </w:tc>
        <w:tc>
          <w:tcPr>
            <w:tcW w:w="2300" w:type="dxa"/>
          </w:tcPr>
          <w:p w:rsidR="00730854" w:rsidRDefault="00730854" w:rsidP="00966E99">
            <w:pPr>
              <w:jc w:val="center"/>
              <w:rPr>
                <w:rFonts w:ascii="Times New Roman" w:hAnsi="Times New Roman" w:cs="Times New Roman"/>
              </w:rPr>
            </w:pPr>
          </w:p>
          <w:p w:rsidR="00730854" w:rsidRPr="00F1398F" w:rsidRDefault="007D1DA8" w:rsidP="00966E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25,060</w:t>
            </w:r>
          </w:p>
        </w:tc>
      </w:tr>
    </w:tbl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Przedstawione wartości wynikają z półrocznych sprawozdań składanych przez podmioty odbierające odpady komunalne z terenu gminy.</w:t>
      </w:r>
    </w:p>
    <w:p w:rsidR="00730854" w:rsidRPr="00F12A65" w:rsidRDefault="00730854" w:rsidP="00730854">
      <w:pPr>
        <w:rPr>
          <w:rFonts w:ascii="Times New Roman" w:hAnsi="Times New Roman" w:cs="Times New Roman"/>
          <w:sz w:val="24"/>
          <w:szCs w:val="24"/>
        </w:rPr>
      </w:pPr>
    </w:p>
    <w:p w:rsidR="00730854" w:rsidRDefault="00730854" w:rsidP="0073085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</w:t>
      </w:r>
      <w:r w:rsidRPr="00010E14">
        <w:rPr>
          <w:rFonts w:ascii="Times New Roman" w:hAnsi="Times New Roman" w:cs="Times New Roman"/>
          <w:b/>
          <w:sz w:val="28"/>
          <w:szCs w:val="28"/>
        </w:rPr>
        <w:t xml:space="preserve"> Poziomy recyklingu, przygotowania do ponownego użycia i     odzysku innymi metodami niektórych frakcji odpadów  komunalnych, osiągn</w:t>
      </w:r>
      <w:r w:rsidR="00D20466">
        <w:rPr>
          <w:rFonts w:ascii="Times New Roman" w:hAnsi="Times New Roman" w:cs="Times New Roman"/>
          <w:b/>
          <w:sz w:val="28"/>
          <w:szCs w:val="28"/>
        </w:rPr>
        <w:t>ięte przez Gminę Młynarze w 2016</w:t>
      </w:r>
      <w:r w:rsidRPr="00010E14">
        <w:rPr>
          <w:rFonts w:ascii="Times New Roman" w:hAnsi="Times New Roman" w:cs="Times New Roman"/>
          <w:b/>
          <w:sz w:val="28"/>
          <w:szCs w:val="28"/>
        </w:rPr>
        <w:t xml:space="preserve"> roku.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Art. 3b oraz 3c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 obligują gminy do ograniczenia masy odpadów komunalnych ulegających biodegradacji przekazanych do składowania, oraz do osiągnięcia poziomu recyklingu, przygotowania do ponownego użycia i odzysku innymi metodami niektórych frakcji odpadów komunalnych.</w:t>
      </w:r>
    </w:p>
    <w:p w:rsidR="00730854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Rozporządzenie Ministra Środowiska z dnia </w:t>
      </w:r>
      <w:r w:rsidR="00D20466">
        <w:rPr>
          <w:rFonts w:ascii="Times New Roman" w:hAnsi="Times New Roman" w:cs="Times New Roman"/>
          <w:sz w:val="24"/>
          <w:szCs w:val="24"/>
        </w:rPr>
        <w:t>14 grudnia 2016</w:t>
      </w:r>
      <w:r>
        <w:rPr>
          <w:rFonts w:ascii="Times New Roman" w:hAnsi="Times New Roman" w:cs="Times New Roman"/>
          <w:sz w:val="24"/>
          <w:szCs w:val="24"/>
        </w:rPr>
        <w:t xml:space="preserve"> roku w sprawie poziomów ograniczenia masy odpadów komunalnych ulegających biodegradacji przekazanych do składowania oraz sposobu obliczania poziomu ograniczenia masy </w:t>
      </w:r>
      <w:r w:rsidR="00D20466">
        <w:rPr>
          <w:rFonts w:ascii="Times New Roman" w:hAnsi="Times New Roman" w:cs="Times New Roman"/>
          <w:sz w:val="24"/>
          <w:szCs w:val="24"/>
        </w:rPr>
        <w:t xml:space="preserve">tych odpadów ( Dz. U. z 2016 r. poz. 2167 </w:t>
      </w:r>
      <w:r>
        <w:rPr>
          <w:rFonts w:ascii="Times New Roman" w:hAnsi="Times New Roman" w:cs="Times New Roman"/>
          <w:sz w:val="24"/>
          <w:szCs w:val="24"/>
        </w:rPr>
        <w:t>), określa dopuszczalny poziom odpadów komunalnych ulegających biodegradacji przekazywanych do składowania w stosunku do masy tych odpadów wytworzonych w 1995 roku. Poziom dopuszczalny, który</w:t>
      </w:r>
      <w:r w:rsidR="007D1DA8">
        <w:rPr>
          <w:rFonts w:ascii="Times New Roman" w:hAnsi="Times New Roman" w:cs="Times New Roman"/>
          <w:sz w:val="24"/>
          <w:szCs w:val="24"/>
        </w:rPr>
        <w:t xml:space="preserve"> musiał zostać osiągnięty w 2016</w:t>
      </w:r>
      <w:r>
        <w:rPr>
          <w:rFonts w:ascii="Times New Roman" w:hAnsi="Times New Roman" w:cs="Times New Roman"/>
          <w:sz w:val="24"/>
          <w:szCs w:val="24"/>
        </w:rPr>
        <w:t xml:space="preserve"> roku wynosi – </w:t>
      </w:r>
      <w:r w:rsidRPr="00FA6E66">
        <w:rPr>
          <w:rFonts w:ascii="Times New Roman" w:hAnsi="Times New Roman" w:cs="Times New Roman"/>
          <w:b/>
          <w:sz w:val="24"/>
          <w:szCs w:val="24"/>
        </w:rPr>
        <w:t>50%</w:t>
      </w:r>
      <w:r>
        <w:rPr>
          <w:rFonts w:ascii="Times New Roman" w:hAnsi="Times New Roman" w:cs="Times New Roman"/>
          <w:b/>
          <w:sz w:val="24"/>
          <w:szCs w:val="24"/>
        </w:rPr>
        <w:t xml:space="preserve">.                                                                                                            </w:t>
      </w:r>
    </w:p>
    <w:p w:rsidR="00730854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Poziom ograniczenia masy odpadów komunalnych ulegających biodegradacji kierowanych do s</w:t>
      </w:r>
      <w:r w:rsidR="007D1DA8">
        <w:rPr>
          <w:rFonts w:ascii="Times New Roman" w:hAnsi="Times New Roman" w:cs="Times New Roman"/>
          <w:sz w:val="24"/>
          <w:szCs w:val="24"/>
        </w:rPr>
        <w:t>kładowania gmina Młynarze w 2016</w:t>
      </w:r>
      <w:r>
        <w:rPr>
          <w:rFonts w:ascii="Times New Roman" w:hAnsi="Times New Roman" w:cs="Times New Roman"/>
          <w:sz w:val="24"/>
          <w:szCs w:val="24"/>
        </w:rPr>
        <w:t xml:space="preserve"> roku osiągnęła w wysokości – </w:t>
      </w:r>
      <w:r>
        <w:rPr>
          <w:rFonts w:ascii="Times New Roman" w:hAnsi="Times New Roman" w:cs="Times New Roman"/>
          <w:b/>
          <w:sz w:val="24"/>
          <w:szCs w:val="24"/>
        </w:rPr>
        <w:t xml:space="preserve">0%. </w:t>
      </w:r>
    </w:p>
    <w:p w:rsidR="00730854" w:rsidRPr="00CA75B6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CA75B6">
        <w:rPr>
          <w:rFonts w:ascii="Times New Roman" w:hAnsi="Times New Roman" w:cs="Times New Roman"/>
          <w:sz w:val="24"/>
          <w:szCs w:val="24"/>
        </w:rPr>
        <w:t>Zgodnie z rozporządzeniem Mi</w:t>
      </w:r>
      <w:r w:rsidR="00D20466">
        <w:rPr>
          <w:rFonts w:ascii="Times New Roman" w:hAnsi="Times New Roman" w:cs="Times New Roman"/>
          <w:sz w:val="24"/>
          <w:szCs w:val="24"/>
        </w:rPr>
        <w:t>nistra Środowiska z dnia 14 grudnia 2016</w:t>
      </w:r>
      <w:r w:rsidRPr="00CA75B6">
        <w:rPr>
          <w:rFonts w:ascii="Times New Roman" w:hAnsi="Times New Roman" w:cs="Times New Roman"/>
          <w:sz w:val="24"/>
          <w:szCs w:val="24"/>
        </w:rPr>
        <w:t xml:space="preserve"> roku w sprawie poziomów recyklingu, przygotowania do ponownego użycia i odzysku innymi metodami niektórych frakcji odpadów </w:t>
      </w:r>
      <w:r w:rsidR="00D20466">
        <w:rPr>
          <w:rFonts w:ascii="Times New Roman" w:hAnsi="Times New Roman" w:cs="Times New Roman"/>
          <w:sz w:val="24"/>
          <w:szCs w:val="24"/>
        </w:rPr>
        <w:t>komunalnych ( Dz. U. z 2016 r. poz. 2167</w:t>
      </w:r>
      <w:r w:rsidRPr="00CA75B6">
        <w:rPr>
          <w:rFonts w:ascii="Times New Roman" w:hAnsi="Times New Roman" w:cs="Times New Roman"/>
          <w:sz w:val="24"/>
          <w:szCs w:val="24"/>
        </w:rPr>
        <w:t>), poziom recyklingu, przygotowania do pono</w:t>
      </w:r>
      <w:r>
        <w:rPr>
          <w:rFonts w:ascii="Times New Roman" w:hAnsi="Times New Roman" w:cs="Times New Roman"/>
          <w:sz w:val="24"/>
          <w:szCs w:val="24"/>
        </w:rPr>
        <w:t>wnego użycia i odzysku innymi me</w:t>
      </w:r>
      <w:r w:rsidRPr="00CA75B6">
        <w:rPr>
          <w:rFonts w:ascii="Times New Roman" w:hAnsi="Times New Roman" w:cs="Times New Roman"/>
          <w:sz w:val="24"/>
          <w:szCs w:val="24"/>
        </w:rPr>
        <w:t>todami papieru, metalu, tworzy</w:t>
      </w:r>
      <w:r w:rsidR="007D1DA8">
        <w:rPr>
          <w:rFonts w:ascii="Times New Roman" w:hAnsi="Times New Roman" w:cs="Times New Roman"/>
          <w:sz w:val="24"/>
          <w:szCs w:val="24"/>
        </w:rPr>
        <w:t>w sztucznych i szkła, dla 2016</w:t>
      </w:r>
      <w:r w:rsidRPr="00CA75B6">
        <w:rPr>
          <w:rFonts w:ascii="Times New Roman" w:hAnsi="Times New Roman" w:cs="Times New Roman"/>
          <w:sz w:val="24"/>
          <w:szCs w:val="24"/>
        </w:rPr>
        <w:t xml:space="preserve"> roku powinien wynosić </w:t>
      </w:r>
      <w:r w:rsidR="007D1DA8">
        <w:rPr>
          <w:rFonts w:ascii="Times New Roman" w:hAnsi="Times New Roman" w:cs="Times New Roman"/>
          <w:b/>
          <w:sz w:val="24"/>
          <w:szCs w:val="24"/>
        </w:rPr>
        <w:t>18</w:t>
      </w:r>
      <w:r w:rsidRPr="00CA75B6">
        <w:rPr>
          <w:rFonts w:ascii="Times New Roman" w:hAnsi="Times New Roman" w:cs="Times New Roman"/>
          <w:b/>
          <w:sz w:val="24"/>
          <w:szCs w:val="24"/>
        </w:rPr>
        <w:t xml:space="preserve"> %.</w:t>
      </w:r>
    </w:p>
    <w:p w:rsidR="00730854" w:rsidRPr="0099389B" w:rsidRDefault="00730854" w:rsidP="007308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702C6D">
        <w:rPr>
          <w:rFonts w:ascii="Times New Roman" w:hAnsi="Times New Roman" w:cs="Times New Roman"/>
          <w:sz w:val="24"/>
          <w:szCs w:val="24"/>
        </w:rPr>
        <w:t>Poziom recyklingu, przygotowania do pon</w:t>
      </w:r>
      <w:r>
        <w:rPr>
          <w:rFonts w:ascii="Times New Roman" w:hAnsi="Times New Roman" w:cs="Times New Roman"/>
          <w:sz w:val="24"/>
          <w:szCs w:val="24"/>
        </w:rPr>
        <w:t>ownego użycia następujących frakcji odpadów komunalnych: papieru, metali, tworzyw sztuczny</w:t>
      </w:r>
      <w:r w:rsidR="007D1DA8">
        <w:rPr>
          <w:rFonts w:ascii="Times New Roman" w:hAnsi="Times New Roman" w:cs="Times New Roman"/>
          <w:sz w:val="24"/>
          <w:szCs w:val="24"/>
        </w:rPr>
        <w:t>ch i szkła gmina Młynarze w 2016</w:t>
      </w:r>
      <w:r>
        <w:rPr>
          <w:rFonts w:ascii="Times New Roman" w:hAnsi="Times New Roman" w:cs="Times New Roman"/>
          <w:sz w:val="24"/>
          <w:szCs w:val="24"/>
        </w:rPr>
        <w:t xml:space="preserve"> roku osiągnęła w wysokości – </w:t>
      </w:r>
      <w:r w:rsidR="007D1DA8">
        <w:rPr>
          <w:rFonts w:ascii="Times New Roman" w:hAnsi="Times New Roman" w:cs="Times New Roman"/>
          <w:b/>
          <w:sz w:val="24"/>
          <w:szCs w:val="24"/>
        </w:rPr>
        <w:t>34,94</w:t>
      </w:r>
      <w:r>
        <w:rPr>
          <w:rFonts w:ascii="Times New Roman" w:hAnsi="Times New Roman" w:cs="Times New Roman"/>
          <w:b/>
          <w:sz w:val="24"/>
          <w:szCs w:val="24"/>
        </w:rPr>
        <w:t xml:space="preserve"> %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Poziom recyklingu, przygotowania do ponownego użycia i odzysku innymi metodami odpadów budow</w:t>
      </w:r>
      <w:r w:rsidR="007D1DA8">
        <w:rPr>
          <w:rFonts w:ascii="Times New Roman" w:hAnsi="Times New Roman" w:cs="Times New Roman"/>
          <w:sz w:val="24"/>
          <w:szCs w:val="24"/>
        </w:rPr>
        <w:t>lanych i rozbiórkowych, dla 2016</w:t>
      </w:r>
      <w:r>
        <w:rPr>
          <w:rFonts w:ascii="Times New Roman" w:hAnsi="Times New Roman" w:cs="Times New Roman"/>
          <w:sz w:val="24"/>
          <w:szCs w:val="24"/>
        </w:rPr>
        <w:t xml:space="preserve"> roku wynosi </w:t>
      </w:r>
      <w:r w:rsidR="007D1DA8">
        <w:rPr>
          <w:rFonts w:ascii="Times New Roman" w:hAnsi="Times New Roman" w:cs="Times New Roman"/>
          <w:b/>
          <w:sz w:val="24"/>
          <w:szCs w:val="24"/>
        </w:rPr>
        <w:t>42</w:t>
      </w:r>
      <w:r w:rsidRPr="00CA75B6">
        <w:rPr>
          <w:rFonts w:ascii="Times New Roman" w:hAnsi="Times New Roman" w:cs="Times New Roman"/>
          <w:b/>
          <w:sz w:val="24"/>
          <w:szCs w:val="24"/>
        </w:rPr>
        <w:t>%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730854" w:rsidRPr="00FF5E71" w:rsidRDefault="00730854" w:rsidP="00FF5E7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Poziom recyklingu, przygotowania do ponownego użycia i odzysku innymi metodami innych niż niebezpiecznych odpadów budowlanych i roz</w:t>
      </w:r>
      <w:r w:rsidR="007D1DA8">
        <w:rPr>
          <w:rFonts w:ascii="Times New Roman" w:hAnsi="Times New Roman" w:cs="Times New Roman"/>
          <w:sz w:val="24"/>
          <w:szCs w:val="24"/>
        </w:rPr>
        <w:t>biórkowych gmina Młynarze w 2016</w:t>
      </w:r>
      <w:r>
        <w:rPr>
          <w:rFonts w:ascii="Times New Roman" w:hAnsi="Times New Roman" w:cs="Times New Roman"/>
          <w:sz w:val="24"/>
          <w:szCs w:val="24"/>
        </w:rPr>
        <w:t xml:space="preserve"> roku osiągnęła  w wysokości – </w:t>
      </w:r>
      <w:r w:rsidR="007D1DA8">
        <w:rPr>
          <w:rFonts w:ascii="Times New Roman" w:hAnsi="Times New Roman" w:cs="Times New Roman"/>
          <w:b/>
          <w:sz w:val="24"/>
          <w:szCs w:val="24"/>
        </w:rPr>
        <w:t>58,95</w:t>
      </w:r>
      <w:r>
        <w:rPr>
          <w:rFonts w:ascii="Times New Roman" w:hAnsi="Times New Roman" w:cs="Times New Roman"/>
          <w:b/>
          <w:sz w:val="24"/>
          <w:szCs w:val="24"/>
        </w:rPr>
        <w:t>%.</w:t>
      </w:r>
    </w:p>
    <w:p w:rsidR="00730854" w:rsidRDefault="00730854" w:rsidP="00730854">
      <w:pPr>
        <w:pStyle w:val="Akapitzlist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0854" w:rsidRPr="00FF5E71" w:rsidRDefault="00730854" w:rsidP="00730854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389B">
        <w:rPr>
          <w:rFonts w:ascii="Times New Roman" w:hAnsi="Times New Roman" w:cs="Times New Roman"/>
          <w:b/>
          <w:sz w:val="28"/>
          <w:szCs w:val="28"/>
        </w:rPr>
        <w:t>Wnioski.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Gmina Mł</w:t>
      </w:r>
      <w:r w:rsidRPr="00CA75B6">
        <w:rPr>
          <w:rFonts w:ascii="Times New Roman" w:hAnsi="Times New Roman" w:cs="Times New Roman"/>
          <w:sz w:val="24"/>
          <w:szCs w:val="24"/>
        </w:rPr>
        <w:t xml:space="preserve">ynarze </w:t>
      </w:r>
      <w:r>
        <w:rPr>
          <w:rFonts w:ascii="Times New Roman" w:hAnsi="Times New Roman" w:cs="Times New Roman"/>
          <w:sz w:val="24"/>
          <w:szCs w:val="24"/>
        </w:rPr>
        <w:t xml:space="preserve">zgodnie z obowiązującymi przepisami prawnymi zorganizowała gminny system gospodarki odpadami komunalnymi. Opłaty wnoszone przez właścicieli nieruchomości nie pokrywają w całości wydatków związanych z funkcjonowaniem gminnego systemu gospodarowania odpadami komunalnymi co wyraźnie widać w wyżej przedstawionych rozdziałach.  </w:t>
      </w:r>
    </w:p>
    <w:p w:rsidR="00730854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0854" w:rsidRPr="005832BC" w:rsidRDefault="00730854" w:rsidP="0073085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F5E71" w:rsidRDefault="00730854" w:rsidP="00730854">
      <w:pPr>
        <w:tabs>
          <w:tab w:val="left" w:pos="675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Sporządziła: </w:t>
      </w:r>
    </w:p>
    <w:p w:rsidR="00730854" w:rsidRPr="00FF5E71" w:rsidRDefault="00730854" w:rsidP="00730854">
      <w:pPr>
        <w:tabs>
          <w:tab w:val="left" w:pos="675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Morka Justyna </w:t>
      </w:r>
      <w:r w:rsidR="00FF5E71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>R</w:t>
      </w:r>
      <w:r w:rsidRPr="00E32FE1">
        <w:rPr>
          <w:rFonts w:ascii="Times New Roman" w:hAnsi="Times New Roman" w:cs="Times New Roman"/>
          <w:sz w:val="20"/>
          <w:szCs w:val="20"/>
        </w:rPr>
        <w:t>eferent ds. gospodarki odpadami komunaln</w:t>
      </w:r>
      <w:r>
        <w:rPr>
          <w:rFonts w:ascii="Times New Roman" w:hAnsi="Times New Roman" w:cs="Times New Roman"/>
          <w:sz w:val="20"/>
          <w:szCs w:val="20"/>
        </w:rPr>
        <w:t>ymi</w:t>
      </w:r>
    </w:p>
    <w:p w:rsidR="00730854" w:rsidRPr="00E32FE1" w:rsidRDefault="00730854" w:rsidP="00730854">
      <w:pPr>
        <w:tabs>
          <w:tab w:val="left" w:pos="675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 Gminie Młynarze </w:t>
      </w:r>
    </w:p>
    <w:p w:rsidR="00730854" w:rsidRDefault="00730854" w:rsidP="00730854"/>
    <w:p w:rsidR="005B5FA3" w:rsidRDefault="005B5FA3"/>
    <w:sectPr w:rsidR="005B5FA3" w:rsidSect="006E6D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01FC2"/>
    <w:multiLevelType w:val="hybridMultilevel"/>
    <w:tmpl w:val="F84290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37C37"/>
    <w:multiLevelType w:val="hybridMultilevel"/>
    <w:tmpl w:val="FDD21D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CE60B7"/>
    <w:multiLevelType w:val="multilevel"/>
    <w:tmpl w:val="20E66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246304"/>
    <w:multiLevelType w:val="hybridMultilevel"/>
    <w:tmpl w:val="7B807388"/>
    <w:lvl w:ilvl="0" w:tplc="E8E2AC6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1930A7"/>
    <w:multiLevelType w:val="hybridMultilevel"/>
    <w:tmpl w:val="4162AEE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4C6704"/>
    <w:multiLevelType w:val="hybridMultilevel"/>
    <w:tmpl w:val="859E6F52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42033481"/>
    <w:multiLevelType w:val="hybridMultilevel"/>
    <w:tmpl w:val="8F2ADE46"/>
    <w:lvl w:ilvl="0" w:tplc="9F96AA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854E6E"/>
    <w:multiLevelType w:val="hybridMultilevel"/>
    <w:tmpl w:val="205CCC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5160ED"/>
    <w:multiLevelType w:val="hybridMultilevel"/>
    <w:tmpl w:val="8356173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A82C47"/>
    <w:multiLevelType w:val="hybridMultilevel"/>
    <w:tmpl w:val="47FE55E6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>
    <w:nsid w:val="608D5971"/>
    <w:multiLevelType w:val="hybridMultilevel"/>
    <w:tmpl w:val="839697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903D65"/>
    <w:multiLevelType w:val="hybridMultilevel"/>
    <w:tmpl w:val="3370BA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B35081"/>
    <w:multiLevelType w:val="hybridMultilevel"/>
    <w:tmpl w:val="63367D90"/>
    <w:lvl w:ilvl="0" w:tplc="0415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5"/>
  </w:num>
  <w:num w:numId="5">
    <w:abstractNumId w:val="7"/>
  </w:num>
  <w:num w:numId="6">
    <w:abstractNumId w:val="4"/>
  </w:num>
  <w:num w:numId="7">
    <w:abstractNumId w:val="12"/>
  </w:num>
  <w:num w:numId="8">
    <w:abstractNumId w:val="8"/>
  </w:num>
  <w:num w:numId="9">
    <w:abstractNumId w:val="11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30854"/>
    <w:rsid w:val="000A7B9F"/>
    <w:rsid w:val="001C6882"/>
    <w:rsid w:val="002C282E"/>
    <w:rsid w:val="00333301"/>
    <w:rsid w:val="003F2CC6"/>
    <w:rsid w:val="0046203B"/>
    <w:rsid w:val="005A0305"/>
    <w:rsid w:val="005A2AB7"/>
    <w:rsid w:val="005B5FA3"/>
    <w:rsid w:val="005D6289"/>
    <w:rsid w:val="006472FD"/>
    <w:rsid w:val="006B50E6"/>
    <w:rsid w:val="00730854"/>
    <w:rsid w:val="007D1DA8"/>
    <w:rsid w:val="007F6043"/>
    <w:rsid w:val="008C32E0"/>
    <w:rsid w:val="00B66B03"/>
    <w:rsid w:val="00BC19B8"/>
    <w:rsid w:val="00D20466"/>
    <w:rsid w:val="00D41032"/>
    <w:rsid w:val="00D43EA6"/>
    <w:rsid w:val="00FF5E71"/>
    <w:rsid w:val="00FF7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08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0854"/>
    <w:pPr>
      <w:ind w:left="720"/>
      <w:contextualSpacing/>
    </w:pPr>
  </w:style>
  <w:style w:type="table" w:styleId="Tabela-Siatka">
    <w:name w:val="Table Grid"/>
    <w:basedOn w:val="Standardowy"/>
    <w:uiPriority w:val="59"/>
    <w:rsid w:val="007308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73085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0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085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B66B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33330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3675</Words>
  <Characters>22052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25676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GUS</cp:lastModifiedBy>
  <cp:revision>9</cp:revision>
  <cp:lastPrinted>2017-04-27T07:44:00Z</cp:lastPrinted>
  <dcterms:created xsi:type="dcterms:W3CDTF">2016-12-30T13:43:00Z</dcterms:created>
  <dcterms:modified xsi:type="dcterms:W3CDTF">2017-04-27T07:57:00Z</dcterms:modified>
</cp:coreProperties>
</file>