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EB" w:rsidRDefault="00580C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Młynarze, </w:t>
      </w:r>
      <w:proofErr w:type="spellStart"/>
      <w:r>
        <w:t>dn</w:t>
      </w:r>
      <w:proofErr w:type="spellEnd"/>
      <w:r>
        <w:t xml:space="preserve"> 10.04.2014</w:t>
      </w:r>
      <w:r w:rsidR="00126BEB">
        <w:t xml:space="preserve">r. </w:t>
      </w:r>
    </w:p>
    <w:p w:rsidR="00126BEB" w:rsidRDefault="00126BEB"/>
    <w:p w:rsidR="005E676E" w:rsidRDefault="005E676E"/>
    <w:p w:rsidR="00126BEB" w:rsidRDefault="00126BEB" w:rsidP="00126BEB">
      <w:pPr>
        <w:jc w:val="center"/>
        <w:rPr>
          <w:b/>
        </w:rPr>
      </w:pPr>
      <w:r w:rsidRPr="00126BEB">
        <w:rPr>
          <w:b/>
        </w:rPr>
        <w:t>INFORMACJA</w:t>
      </w:r>
    </w:p>
    <w:p w:rsidR="00126BEB" w:rsidRDefault="00126BEB" w:rsidP="00126BEB">
      <w:pPr>
        <w:jc w:val="center"/>
        <w:rPr>
          <w:b/>
        </w:rPr>
      </w:pPr>
      <w:r>
        <w:rPr>
          <w:b/>
        </w:rPr>
        <w:t>O OSIĄGNIE</w:t>
      </w:r>
      <w:r w:rsidR="00580CC6">
        <w:rPr>
          <w:b/>
        </w:rPr>
        <w:t>TYCH POZIOMACH RECYKLINGU W 2013</w:t>
      </w:r>
      <w:r>
        <w:rPr>
          <w:b/>
        </w:rPr>
        <w:t xml:space="preserve"> ROKU</w:t>
      </w:r>
    </w:p>
    <w:p w:rsidR="00126BEB" w:rsidRDefault="00126BEB" w:rsidP="00126BEB">
      <w:pPr>
        <w:jc w:val="center"/>
        <w:rPr>
          <w:b/>
        </w:rPr>
      </w:pPr>
    </w:p>
    <w:p w:rsidR="00126BEB" w:rsidRDefault="00126BEB" w:rsidP="00126BEB">
      <w:r>
        <w:t xml:space="preserve">       Działając na podstawie art. 3 ust. 2 pkt. 9 lit. c ustawy z dnia 13 września 1996 roku o utrzymaniu czystości i porządku w gminac</w:t>
      </w:r>
      <w:r w:rsidR="00580CC6">
        <w:t>h ( Dz. U. z 2013 r. poz. 1399</w:t>
      </w:r>
      <w:r w:rsidR="00817FDD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 ) Wójt Gmi</w:t>
      </w:r>
      <w:r w:rsidR="00580CC6">
        <w:t>ny Młynarze informuje, że w 2013</w:t>
      </w:r>
      <w:r>
        <w:t xml:space="preserve"> roku Gmina Młynarze oraz podmioty odbierające odpady komunalne od właścicieli nieruchomości z terenu Gminy Młynarze, osiągnęły następujące poziomy recyklingu, przygotowania do ponownego użycia i odzysku innymi metodami oraz ograniczenia masy odpadów komunalnych ulegających biodegradacji przekazanych do składowania:</w:t>
      </w:r>
    </w:p>
    <w:p w:rsidR="00126BEB" w:rsidRDefault="00435D18" w:rsidP="00126BEB">
      <w:pPr>
        <w:pStyle w:val="Akapitzlist"/>
        <w:numPr>
          <w:ilvl w:val="0"/>
          <w:numId w:val="2"/>
        </w:numPr>
      </w:pPr>
      <w:r>
        <w:t>o</w:t>
      </w:r>
      <w:r w:rsidR="00126BEB">
        <w:t>siągnięty poziom ograniczenia masy odpadów komunalnych ulegających biodegradacji kierowanych do składowania:</w:t>
      </w:r>
    </w:p>
    <w:p w:rsidR="00126BEB" w:rsidRDefault="00126BEB" w:rsidP="00126BEB">
      <w:pPr>
        <w:jc w:val="center"/>
        <w:rPr>
          <w:b/>
        </w:rPr>
      </w:pPr>
      <w:proofErr w:type="spellStart"/>
      <w:r>
        <w:rPr>
          <w:b/>
        </w:rPr>
        <w:t>T</w:t>
      </w:r>
      <w:r>
        <w:rPr>
          <w:b/>
          <w:vertAlign w:val="subscript"/>
        </w:rPr>
        <w:t>r</w:t>
      </w:r>
      <w:proofErr w:type="spellEnd"/>
      <w:r w:rsidR="00580CC6">
        <w:rPr>
          <w:b/>
        </w:rPr>
        <w:t xml:space="preserve"> = 10,82</w:t>
      </w:r>
      <w:r>
        <w:rPr>
          <w:b/>
        </w:rPr>
        <w:t>%</w:t>
      </w:r>
    </w:p>
    <w:p w:rsidR="00126BEB" w:rsidRDefault="00435D18" w:rsidP="00435D18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( gdzie </w:t>
      </w:r>
      <w:proofErr w:type="spellStart"/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 xml:space="preserve"> oznacza odpady </w:t>
      </w:r>
      <w:proofErr w:type="spellStart"/>
      <w:r>
        <w:rPr>
          <w:sz w:val="16"/>
          <w:szCs w:val="16"/>
        </w:rPr>
        <w:t>biodegradowalne</w:t>
      </w:r>
      <w:proofErr w:type="spellEnd"/>
      <w:r>
        <w:rPr>
          <w:sz w:val="16"/>
          <w:szCs w:val="16"/>
        </w:rPr>
        <w:t>)</w:t>
      </w:r>
    </w:p>
    <w:p w:rsidR="00435D18" w:rsidRDefault="00435D18" w:rsidP="00435D18">
      <w:pPr>
        <w:pStyle w:val="Akapitzlist"/>
        <w:rPr>
          <w:sz w:val="16"/>
          <w:szCs w:val="16"/>
        </w:rPr>
      </w:pPr>
    </w:p>
    <w:p w:rsidR="00435D18" w:rsidRDefault="00435D18" w:rsidP="00435D18">
      <w:pPr>
        <w:pStyle w:val="Akapitzlist"/>
        <w:numPr>
          <w:ilvl w:val="0"/>
          <w:numId w:val="2"/>
        </w:numPr>
      </w:pPr>
      <w:r>
        <w:t>osiągnięty poziom recyklingu i przygotowania do ponownego użycia następujących frakcji odpadów komunalnych: papieru, metali, tworzyw sztucznych i szkła:</w:t>
      </w:r>
    </w:p>
    <w:p w:rsidR="00435D18" w:rsidRDefault="00435D18" w:rsidP="00435D18">
      <w:pPr>
        <w:jc w:val="center"/>
        <w:rPr>
          <w:b/>
        </w:rPr>
      </w:pPr>
      <w:proofErr w:type="spellStart"/>
      <w:r>
        <w:rPr>
          <w:b/>
        </w:rPr>
        <w:t>P</w:t>
      </w:r>
      <w:r w:rsidR="005E676E">
        <w:rPr>
          <w:b/>
          <w:vertAlign w:val="subscript"/>
        </w:rPr>
        <w:t>pmts</w:t>
      </w:r>
      <w:proofErr w:type="spellEnd"/>
      <w:r w:rsidR="005E676E">
        <w:rPr>
          <w:b/>
          <w:vertAlign w:val="subscript"/>
        </w:rPr>
        <w:t xml:space="preserve"> </w:t>
      </w:r>
      <w:r w:rsidR="00580CC6">
        <w:rPr>
          <w:b/>
        </w:rPr>
        <w:t>= 28,50</w:t>
      </w:r>
      <w:r w:rsidR="005E676E">
        <w:rPr>
          <w:b/>
        </w:rPr>
        <w:t>%</w:t>
      </w:r>
    </w:p>
    <w:p w:rsidR="005E676E" w:rsidRDefault="005E676E" w:rsidP="005E676E">
      <w:pPr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( gdzie </w:t>
      </w:r>
      <w:proofErr w:type="spellStart"/>
      <w:r>
        <w:rPr>
          <w:sz w:val="16"/>
          <w:szCs w:val="16"/>
        </w:rPr>
        <w:t>pmts</w:t>
      </w:r>
      <w:proofErr w:type="spellEnd"/>
      <w:r>
        <w:rPr>
          <w:sz w:val="16"/>
          <w:szCs w:val="16"/>
        </w:rPr>
        <w:t xml:space="preserve"> oznacza papier, metal, tworzywa sztuczne, szkło)</w:t>
      </w:r>
    </w:p>
    <w:p w:rsidR="005E676E" w:rsidRDefault="005E676E" w:rsidP="005E676E">
      <w:pPr>
        <w:pStyle w:val="Akapitzlist"/>
        <w:numPr>
          <w:ilvl w:val="0"/>
          <w:numId w:val="2"/>
        </w:numPr>
      </w:pPr>
      <w:r>
        <w:t>osiągnięty poziom recyklingu, przygotowania do ponownego użycia i odzysku innymi metodami innych niż niebezpieczne odpadów budowlanych i rozbiórkowych:</w:t>
      </w:r>
    </w:p>
    <w:p w:rsidR="005E676E" w:rsidRDefault="005E676E" w:rsidP="005E676E">
      <w:pPr>
        <w:ind w:left="360"/>
        <w:jc w:val="center"/>
        <w:rPr>
          <w:b/>
        </w:rPr>
      </w:pPr>
      <w:proofErr w:type="spellStart"/>
      <w:r>
        <w:rPr>
          <w:b/>
        </w:rPr>
        <w:t>P</w:t>
      </w:r>
      <w:r>
        <w:rPr>
          <w:b/>
          <w:vertAlign w:val="subscript"/>
        </w:rPr>
        <w:t>br</w:t>
      </w:r>
      <w:proofErr w:type="spellEnd"/>
      <w:r>
        <w:rPr>
          <w:b/>
          <w:vertAlign w:val="subscript"/>
        </w:rPr>
        <w:t xml:space="preserve"> </w:t>
      </w:r>
      <w:r w:rsidR="00580CC6">
        <w:rPr>
          <w:b/>
        </w:rPr>
        <w:t>= 0,00</w:t>
      </w:r>
      <w:r>
        <w:rPr>
          <w:b/>
        </w:rPr>
        <w:t>%</w:t>
      </w:r>
    </w:p>
    <w:p w:rsidR="005E676E" w:rsidRDefault="005E676E" w:rsidP="005E676E">
      <w:pPr>
        <w:ind w:left="360"/>
        <w:rPr>
          <w:sz w:val="16"/>
          <w:szCs w:val="16"/>
        </w:rPr>
      </w:pPr>
      <w:r>
        <w:rPr>
          <w:b/>
        </w:rPr>
        <w:t xml:space="preserve">       </w:t>
      </w:r>
      <w:r>
        <w:rPr>
          <w:sz w:val="16"/>
          <w:szCs w:val="16"/>
        </w:rPr>
        <w:t xml:space="preserve">( gdzie </w:t>
      </w:r>
      <w:proofErr w:type="spellStart"/>
      <w:r>
        <w:rPr>
          <w:sz w:val="16"/>
          <w:szCs w:val="16"/>
        </w:rPr>
        <w:t>br</w:t>
      </w:r>
      <w:proofErr w:type="spellEnd"/>
      <w:r>
        <w:rPr>
          <w:sz w:val="16"/>
          <w:szCs w:val="16"/>
        </w:rPr>
        <w:t xml:space="preserve"> oznacza odpady budowlane i rozbiórkowe)</w:t>
      </w:r>
    </w:p>
    <w:p w:rsidR="005E676E" w:rsidRDefault="005E676E" w:rsidP="005E676E"/>
    <w:p w:rsidR="005E676E" w:rsidRDefault="005E676E" w:rsidP="005E676E"/>
    <w:p w:rsidR="005E676E" w:rsidRDefault="005E676E" w:rsidP="005E67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5E676E" w:rsidRPr="005E676E" w:rsidRDefault="005E676E" w:rsidP="005E67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/-/ Wacław Suski</w:t>
      </w:r>
    </w:p>
    <w:sectPr w:rsidR="005E676E" w:rsidRPr="005E676E" w:rsidSect="0030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262"/>
    <w:multiLevelType w:val="hybridMultilevel"/>
    <w:tmpl w:val="3F7E2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C11A0"/>
    <w:multiLevelType w:val="hybridMultilevel"/>
    <w:tmpl w:val="F0022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26BEB"/>
    <w:rsid w:val="00126BEB"/>
    <w:rsid w:val="00304BAE"/>
    <w:rsid w:val="00435D18"/>
    <w:rsid w:val="00523871"/>
    <w:rsid w:val="00580CC6"/>
    <w:rsid w:val="005E676E"/>
    <w:rsid w:val="006134DB"/>
    <w:rsid w:val="0081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E9727-57CE-440F-B4F0-7E406F8D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Admin</cp:lastModifiedBy>
  <cp:revision>5</cp:revision>
  <dcterms:created xsi:type="dcterms:W3CDTF">2015-07-14T07:58:00Z</dcterms:created>
  <dcterms:modified xsi:type="dcterms:W3CDTF">2017-05-18T18:11:00Z</dcterms:modified>
</cp:coreProperties>
</file>