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B0F" w:rsidRPr="00CB1B0F" w:rsidRDefault="00CB1B0F" w:rsidP="00CB1B0F">
      <w:pPr>
        <w:jc w:val="center"/>
        <w:rPr>
          <w:sz w:val="28"/>
          <w:szCs w:val="28"/>
        </w:rPr>
      </w:pPr>
      <w:r w:rsidRPr="00CB1B0F">
        <w:rPr>
          <w:sz w:val="28"/>
          <w:szCs w:val="28"/>
        </w:rPr>
        <w:t>P R O T O K Ó Ł    Nr  XXIV/2017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z obrad XXIV  Sesji Rady Gminy Młynarze odbytej w dniu  26 października  2017 roku.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Początek Sesji godz. 11:00, zakończenia godz. 11:50.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Ustawowa liczba Radnych – 15.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W Sesji udział brało- 14 Radnych (zgodnie z załączoną listą obecności). 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Ponadto w Sesji udział brali: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1. Pan  Wacław Suski</w:t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  <w:t xml:space="preserve">- Wójt Gminy Młynarze </w:t>
      </w:r>
      <w:r w:rsidRPr="00CB1B0F">
        <w:rPr>
          <w:sz w:val="28"/>
          <w:szCs w:val="28"/>
        </w:rPr>
        <w:tab/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2. Pani Marzena Tarasiewicz </w:t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  <w:t>- Skarbnik Gminy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3. Pan Adam </w:t>
      </w:r>
      <w:proofErr w:type="spellStart"/>
      <w:r w:rsidRPr="00CB1B0F">
        <w:rPr>
          <w:sz w:val="28"/>
          <w:szCs w:val="28"/>
        </w:rPr>
        <w:t>Rupiński</w:t>
      </w:r>
      <w:proofErr w:type="spellEnd"/>
      <w:r w:rsidRPr="00CB1B0F">
        <w:rPr>
          <w:sz w:val="28"/>
          <w:szCs w:val="28"/>
        </w:rPr>
        <w:t xml:space="preserve"> </w:t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  <w:t>- Sekretarz Gminy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4. Sołtysi Gminy Młynarze</w:t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  <w:t>- wg załączonej listy obecności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ind w:firstLine="708"/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Otwarcia XXIV  Sesji Rady Gminy Młynarze dokonał Pan Ryszard </w:t>
      </w:r>
      <w:proofErr w:type="spellStart"/>
      <w:r w:rsidRPr="00CB1B0F">
        <w:rPr>
          <w:sz w:val="28"/>
          <w:szCs w:val="28"/>
        </w:rPr>
        <w:t>Ciszkowski</w:t>
      </w:r>
      <w:proofErr w:type="spellEnd"/>
      <w:r w:rsidRPr="00CB1B0F">
        <w:rPr>
          <w:sz w:val="28"/>
          <w:szCs w:val="28"/>
        </w:rPr>
        <w:t xml:space="preserve"> – Przewodniczący Rady Gminy , który poinformował, iż na ogólną liczbę ustawowego składu Rady 15 Radnych w sesji udział bierze –  14 Radnych, co stanowi </w:t>
      </w:r>
      <w:proofErr w:type="spellStart"/>
      <w:r w:rsidRPr="00CB1B0F">
        <w:rPr>
          <w:sz w:val="28"/>
          <w:szCs w:val="28"/>
        </w:rPr>
        <w:t>qworum</w:t>
      </w:r>
      <w:proofErr w:type="spellEnd"/>
      <w:r w:rsidRPr="00CB1B0F">
        <w:rPr>
          <w:sz w:val="28"/>
          <w:szCs w:val="28"/>
        </w:rPr>
        <w:t xml:space="preserve"> do podejmowania uchwał i obrady XXIV   Sesji Rady Gminy Młynarze są prawomocne.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Uwag do protokołu Nr  XXIII/2017 z  11 września 2017 roku  nie zgłoszono.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W głosowaniu jawnym za przyjęciem protokołu nr XXIII/2017 z  11 września   2017 roku  głosowało -  14  Radnych, przeciw – 0,  głosów wstrzymujących – 0.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Pan Ryszard </w:t>
      </w:r>
      <w:proofErr w:type="spellStart"/>
      <w:r w:rsidRPr="00CB1B0F">
        <w:rPr>
          <w:sz w:val="28"/>
          <w:szCs w:val="28"/>
        </w:rPr>
        <w:t>Ciszkowski</w:t>
      </w:r>
      <w:proofErr w:type="spellEnd"/>
      <w:r w:rsidRPr="00CB1B0F">
        <w:rPr>
          <w:sz w:val="28"/>
          <w:szCs w:val="28"/>
        </w:rPr>
        <w:t xml:space="preserve"> – Przewodniczący Rady Gminy 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zapytał  czy są  wnioski bądź uwagi do porządku obrad.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Uwag i wniosków nie zgłoszono.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Pan Ryszard </w:t>
      </w:r>
      <w:proofErr w:type="spellStart"/>
      <w:r w:rsidRPr="00CB1B0F">
        <w:rPr>
          <w:sz w:val="28"/>
          <w:szCs w:val="28"/>
        </w:rPr>
        <w:t>Ciszkowski</w:t>
      </w:r>
      <w:proofErr w:type="spellEnd"/>
      <w:r w:rsidRPr="00CB1B0F">
        <w:rPr>
          <w:sz w:val="28"/>
          <w:szCs w:val="28"/>
        </w:rPr>
        <w:t xml:space="preserve"> Przewodniczący Rady Gminy odczytał i poddał pod głosowanie porządek obrad,  który przedstawia się następująco: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1.Otwarcie Sesji, stwierdzenie prawomocności obrad, przyjęcie protokołu 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   z poprzedniej Sesji Rady Gminy.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ind w:left="720"/>
        <w:jc w:val="both"/>
        <w:rPr>
          <w:sz w:val="28"/>
          <w:szCs w:val="28"/>
        </w:rPr>
      </w:pPr>
    </w:p>
    <w:p w:rsidR="00CB1B0F" w:rsidRPr="00CB1B0F" w:rsidRDefault="00CB1B0F" w:rsidP="00CB1B0F">
      <w:pPr>
        <w:pStyle w:val="Domynie"/>
        <w:rPr>
          <w:sz w:val="28"/>
          <w:szCs w:val="28"/>
        </w:rPr>
      </w:pPr>
      <w:r w:rsidRPr="00CB1B0F">
        <w:rPr>
          <w:sz w:val="28"/>
          <w:szCs w:val="28"/>
        </w:rPr>
        <w:lastRenderedPageBreak/>
        <w:t>2. Podjęcie  uchwał w sprawach: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    a)  zmian w Wieloletniej Prognozie Finansowej Gminy Młynarze na lata 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        2017-2020,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    b) zmian w budżecie Gminy Młynarze na 2017 rok,</w:t>
      </w:r>
    </w:p>
    <w:p w:rsidR="00CB1B0F" w:rsidRPr="00CB1B0F" w:rsidRDefault="00CB1B0F" w:rsidP="00CB1B0F">
      <w:pPr>
        <w:autoSpaceDE w:val="0"/>
        <w:jc w:val="both"/>
        <w:rPr>
          <w:bCs/>
          <w:sz w:val="28"/>
          <w:szCs w:val="28"/>
        </w:rPr>
      </w:pPr>
      <w:r w:rsidRPr="00CB1B0F">
        <w:rPr>
          <w:sz w:val="28"/>
          <w:szCs w:val="28"/>
        </w:rPr>
        <w:t xml:space="preserve">    c) </w:t>
      </w:r>
      <w:r w:rsidRPr="00CB1B0F">
        <w:rPr>
          <w:bCs/>
          <w:sz w:val="28"/>
          <w:szCs w:val="28"/>
        </w:rPr>
        <w:t>uchwalenia wieloletniego programu gospodarowania mieszkaniowym</w:t>
      </w:r>
    </w:p>
    <w:p w:rsidR="00CB1B0F" w:rsidRPr="00CB1B0F" w:rsidRDefault="00CB1B0F" w:rsidP="00CB1B0F">
      <w:pPr>
        <w:autoSpaceDE w:val="0"/>
        <w:jc w:val="both"/>
        <w:rPr>
          <w:bCs/>
          <w:sz w:val="28"/>
          <w:szCs w:val="28"/>
        </w:rPr>
      </w:pPr>
      <w:r w:rsidRPr="00CB1B0F">
        <w:rPr>
          <w:bCs/>
          <w:sz w:val="28"/>
          <w:szCs w:val="28"/>
        </w:rPr>
        <w:t xml:space="preserve">        zasobem gminy Młynarze na lata 2017-2022.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t>3.  Informacja o pracy Wójta w okresie między Sesjami.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  </w:t>
      </w: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t>4. Wolne wnioski i zapytania.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t>Do  p u n k t u   nr 1</w:t>
      </w: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t>Punkt nr 1  został zrealizowany jak w części wstępnej protokołu.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t>Do  p u n k t u   nr 2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p o d p u n k t  "a"</w:t>
      </w:r>
    </w:p>
    <w:p w:rsidR="00CB1B0F" w:rsidRPr="00CB1B0F" w:rsidRDefault="00CB1B0F" w:rsidP="00CB1B0F">
      <w:pPr>
        <w:rPr>
          <w:sz w:val="28"/>
          <w:szCs w:val="28"/>
        </w:rPr>
      </w:pP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Pani Marzena Tarasiewicz - Skarbnik Gminy 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poinformowała Radę, iż w  związku ze zmianami w budżecie gminy Młynarze wprowadza się zmiany w Wieloletniej Prognozie Finansowej Gminy Młynarze na lata 201 7 -2020 (stanowiące załącznik do niniejszego protokołu).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Uwag i wniosków Rada Gminy nie zgłosiła  w sprawie zmian w WPF na lata 2017-2020.</w:t>
      </w:r>
    </w:p>
    <w:p w:rsid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Ryszard </w:t>
      </w:r>
      <w:proofErr w:type="spellStart"/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Ciszkowski</w:t>
      </w:r>
      <w:proofErr w:type="spellEnd"/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Przewodniczący Rady Gminy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odczytał i poddał pod głosowanie projekt uchwały w sprawie  Wieloletniej Prognozy Finansowej Gminy Młynarze na lata 2017-2020.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p o d p u n k t  "b"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Pani Marzena Tarasiewicz - Skarbnik Gminy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 xml:space="preserve">przedstawiła Radzie zestawienie dokonanych zmian w budżecie Gminy Młynarze na 2017 </w:t>
      </w:r>
      <w:proofErr w:type="spellStart"/>
      <w:r w:rsidRPr="00CB1B0F">
        <w:rPr>
          <w:sz w:val="28"/>
          <w:szCs w:val="28"/>
        </w:rPr>
        <w:t>r</w:t>
      </w:r>
      <w:proofErr w:type="spellEnd"/>
      <w:r w:rsidRPr="00CB1B0F">
        <w:rPr>
          <w:sz w:val="28"/>
          <w:szCs w:val="28"/>
        </w:rPr>
        <w:t xml:space="preserve"> w podziale na działy, rozdziały i paragrafy. Plan dochodów po zmianach wynosi  8.840.825,70 zł, natomiast plan wydatków 9.523.375,70 zł.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wskazała na celowość ustosunkowania się w w/w sprawie.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lastRenderedPageBreak/>
        <w:t>Uwag i wniosków Radni Rady Gminy Młynarze nie zgłosili do przedstawionych zmian w budżecie Gminy Młynarze na 2017 rok.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 xml:space="preserve">Pan Ryszard </w:t>
      </w:r>
      <w:proofErr w:type="spellStart"/>
      <w:r w:rsidRPr="00CB1B0F">
        <w:rPr>
          <w:sz w:val="28"/>
          <w:szCs w:val="28"/>
        </w:rPr>
        <w:t>Ciszkowski</w:t>
      </w:r>
      <w:proofErr w:type="spellEnd"/>
      <w:r w:rsidRPr="00CB1B0F">
        <w:rPr>
          <w:sz w:val="28"/>
          <w:szCs w:val="28"/>
        </w:rPr>
        <w:t xml:space="preserve"> - Przewodniczący Rady Gminy 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odczytał i poddał pod głosowanie projekt uchwały w sprawie zmian w budżecie Gminy Młynarze na rok 2017.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 o d p u n k t  „c”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Pan Adam </w:t>
      </w:r>
      <w:proofErr w:type="spellStart"/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Rupiński</w:t>
      </w:r>
      <w:proofErr w:type="spellEnd"/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– Sekretarz Gminy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przedstawił Radzie Gminy projekt uchwały  w sprawie wieloletniego programu gospodarowania mieszkaniowym zasobem gminy Młynarze na lata 2017-2022. 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Poinformował, iż obowiązek opracowania i uchwalenia wieloletniego programu gospodarowania mieszkaniowym zasobem gminy nałożony został w u ustawie  z dnia 21 czerwca 2001 </w:t>
      </w:r>
      <w:proofErr w:type="spellStart"/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r</w:t>
      </w:r>
      <w:proofErr w:type="spellEnd"/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 o ochronie praw lokatorów, mieszkaniowym zasobie gminy i o zmianie Kodeksu cywilnego.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Przedstawił wielkość oraz stan techniczny mieszkaniowego zasobu Gminy Młynarze,  plan remontów i modernizacji zasobu, planowaną sprzedaż lokali, zasady polityki czynszowej, planowane wydatki na utrzymanie zasobów mieszkaniowych oraz opis działań mających na celu poprawę wykorzystania i racjonalnego gospodarowania mieszkaniowym zasobem gminy.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Następnie wskazał na celowość ustosunkowania się w w/w sprawie.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Uwag i wniosków Radni Rady Gminy Młynarze nie zgłosili do przedstawionego projektu uchwały 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 xml:space="preserve">Pan Ryszard </w:t>
      </w:r>
      <w:proofErr w:type="spellStart"/>
      <w:r w:rsidRPr="00CB1B0F">
        <w:rPr>
          <w:sz w:val="28"/>
          <w:szCs w:val="28"/>
        </w:rPr>
        <w:t>Ciszkowski</w:t>
      </w:r>
      <w:proofErr w:type="spellEnd"/>
      <w:r w:rsidRPr="00CB1B0F">
        <w:rPr>
          <w:sz w:val="28"/>
          <w:szCs w:val="28"/>
        </w:rPr>
        <w:t xml:space="preserve"> - Przewodniczący Rady Gminy 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>odczytał i poddał pod głosowanie projekt uchwały w sprawie  uchwalenia wieloletniego programu gospodarowania mieszkaniowym zasobem gminy Młynarze na lata 2017-2022.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 xml:space="preserve"> 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 xml:space="preserve">W głosowaniu jawnym za przyjęciem w/w uchwały głosowało - 14 Radnych, przeciw - 0, głosów wstrzymujących - 0. 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Pan Przewodniczący Rady Gminy stwierdził, iż uchwała została podjęta jednogłośnie.</w:t>
      </w: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lastRenderedPageBreak/>
        <w:t>Do  p u n k t u   nr 3.</w:t>
      </w:r>
    </w:p>
    <w:p w:rsidR="00CB1B0F" w:rsidRPr="00CB1B0F" w:rsidRDefault="00CB1B0F" w:rsidP="00CB1B0F">
      <w:pPr>
        <w:outlineLvl w:val="0"/>
        <w:rPr>
          <w:sz w:val="28"/>
          <w:szCs w:val="28"/>
        </w:rPr>
      </w:pPr>
      <w:r w:rsidRPr="00CB1B0F">
        <w:rPr>
          <w:sz w:val="28"/>
          <w:szCs w:val="28"/>
        </w:rPr>
        <w:t xml:space="preserve">Pan Wacław Suski - Wójt Gminy Młynarze 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przedstawił  Radzie informację o swojej pracy w okresie między Sesjami tj.  od          11.09.2017  </w:t>
      </w:r>
      <w:proofErr w:type="spellStart"/>
      <w:r w:rsidRPr="00CB1B0F">
        <w:rPr>
          <w:sz w:val="28"/>
          <w:szCs w:val="28"/>
        </w:rPr>
        <w:t>r</w:t>
      </w:r>
      <w:proofErr w:type="spellEnd"/>
      <w:r w:rsidRPr="00CB1B0F">
        <w:rPr>
          <w:sz w:val="28"/>
          <w:szCs w:val="28"/>
        </w:rPr>
        <w:t xml:space="preserve"> do 26.10. 2017r:</w:t>
      </w: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t>wydanie Zarządzeń:</w:t>
      </w:r>
    </w:p>
    <w:p w:rsidR="00CB1B0F" w:rsidRPr="00CB1B0F" w:rsidRDefault="00CB1B0F" w:rsidP="00CB1B0F">
      <w:pPr>
        <w:rPr>
          <w:sz w:val="28"/>
          <w:szCs w:val="28"/>
        </w:rPr>
      </w:pPr>
      <w:r w:rsidRPr="00CB1B0F">
        <w:rPr>
          <w:sz w:val="28"/>
          <w:szCs w:val="28"/>
        </w:rPr>
        <w:t>- Nr 17/2017  w sprawie ustalenia norm zużycia paliwa dla samochodu specjalnego  pożarniczego IVECO EUROCARGO 150EW o nr rej: WMA 33355 będącego na wyposażeniu Jednostki OSP w Sieluniu,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- załatwianie indywidualnych spraw mieszkańców.</w:t>
      </w: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</w:p>
    <w:p w:rsidR="00CB1B0F" w:rsidRPr="00CB1B0F" w:rsidRDefault="00CB1B0F" w:rsidP="00CB1B0F">
      <w:pPr>
        <w:pStyle w:val="Tytu"/>
        <w:spacing w:after="0"/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</w:pPr>
      <w:r w:rsidRPr="00CB1B0F">
        <w:rPr>
          <w:rFonts w:ascii="Times New Roman" w:hAnsi="Times New Roman" w:cs="Times New Roman"/>
          <w:b w:val="0"/>
          <w:i w:val="0"/>
          <w:sz w:val="28"/>
          <w:szCs w:val="28"/>
          <w:lang w:val="pl-PL"/>
        </w:rPr>
        <w:t>Do  p u n k t u  nr  4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Pan Wacław Suski – Wójt Gminy Młynarze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poinformował o zakończeniu   remontu drogi gminnej w </w:t>
      </w:r>
      <w:proofErr w:type="spellStart"/>
      <w:r w:rsidRPr="00CB1B0F">
        <w:rPr>
          <w:sz w:val="28"/>
          <w:szCs w:val="28"/>
        </w:rPr>
        <w:t>msc</w:t>
      </w:r>
      <w:proofErr w:type="spellEnd"/>
      <w:r w:rsidRPr="00CB1B0F">
        <w:rPr>
          <w:sz w:val="28"/>
          <w:szCs w:val="28"/>
        </w:rPr>
        <w:t>. Kołaki.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Poinformował o udziale w naradzie  u Starosty makowskiego </w:t>
      </w:r>
      <w:proofErr w:type="spellStart"/>
      <w:r w:rsidRPr="00CB1B0F">
        <w:rPr>
          <w:sz w:val="28"/>
          <w:szCs w:val="28"/>
        </w:rPr>
        <w:t>dot</w:t>
      </w:r>
      <w:proofErr w:type="spellEnd"/>
      <w:r w:rsidRPr="00CB1B0F">
        <w:rPr>
          <w:sz w:val="28"/>
          <w:szCs w:val="28"/>
        </w:rPr>
        <w:t xml:space="preserve">: potrzeb inwestycyjnych w 2018 </w:t>
      </w:r>
      <w:proofErr w:type="spellStart"/>
      <w:r w:rsidRPr="00CB1B0F">
        <w:rPr>
          <w:sz w:val="28"/>
          <w:szCs w:val="28"/>
        </w:rPr>
        <w:t>r</w:t>
      </w:r>
      <w:proofErr w:type="spellEnd"/>
      <w:r w:rsidRPr="00CB1B0F">
        <w:rPr>
          <w:sz w:val="28"/>
          <w:szCs w:val="28"/>
        </w:rPr>
        <w:t xml:space="preserve">, na której zgłoszona została  modernizacja drogi powiatowej  </w:t>
      </w:r>
      <w:proofErr w:type="spellStart"/>
      <w:r w:rsidRPr="00CB1B0F">
        <w:rPr>
          <w:sz w:val="28"/>
          <w:szCs w:val="28"/>
        </w:rPr>
        <w:t>Sadykierz-Strzemieczne</w:t>
      </w:r>
      <w:proofErr w:type="spellEnd"/>
      <w:r w:rsidRPr="00CB1B0F">
        <w:rPr>
          <w:sz w:val="28"/>
          <w:szCs w:val="28"/>
        </w:rPr>
        <w:t xml:space="preserve"> (</w:t>
      </w:r>
      <w:proofErr w:type="spellStart"/>
      <w:r w:rsidRPr="00CB1B0F">
        <w:rPr>
          <w:sz w:val="28"/>
          <w:szCs w:val="28"/>
        </w:rPr>
        <w:t>dł</w:t>
      </w:r>
      <w:proofErr w:type="spellEnd"/>
      <w:r w:rsidRPr="00CB1B0F">
        <w:rPr>
          <w:sz w:val="28"/>
          <w:szCs w:val="28"/>
        </w:rPr>
        <w:t xml:space="preserve"> ok. 5,2 km).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Pan Wójt przedstawił pismo GAZ SYSTEM  dot.  zmiany trasy  inwestycji pn. „Budowa międzysystemowego gazociągu stanowiącego połączenie systemów przesyłowych Rzeczpospolitej Polskiej i Republiki Litewskiej wraz z infrastrukturą niezbędną do jego obsługi”.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Pan Wójt zaprosił Radnych, Sołtysów na  uroczystość  poświęcenia pomnika na tzw. „Wysokim Dziale” która  odbędzie się 9 listopada 2017 </w:t>
      </w:r>
      <w:proofErr w:type="spellStart"/>
      <w:r w:rsidRPr="00CB1B0F">
        <w:rPr>
          <w:sz w:val="28"/>
          <w:szCs w:val="28"/>
        </w:rPr>
        <w:t>r</w:t>
      </w:r>
      <w:proofErr w:type="spellEnd"/>
      <w:r w:rsidRPr="00CB1B0F">
        <w:rPr>
          <w:sz w:val="28"/>
          <w:szCs w:val="28"/>
        </w:rPr>
        <w:t xml:space="preserve"> o godz.  11.00 w Szkole Podstawowej w Młynarzach.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 xml:space="preserve">Ze względu na brak głosów w dyskusji Pan Ryszard </w:t>
      </w:r>
      <w:proofErr w:type="spellStart"/>
      <w:r w:rsidRPr="00CB1B0F">
        <w:rPr>
          <w:sz w:val="28"/>
          <w:szCs w:val="28"/>
        </w:rPr>
        <w:t>Ciszkowski</w:t>
      </w:r>
      <w:proofErr w:type="spellEnd"/>
      <w:r w:rsidRPr="00CB1B0F">
        <w:rPr>
          <w:sz w:val="28"/>
          <w:szCs w:val="28"/>
        </w:rPr>
        <w:t xml:space="preserve"> - Przewodniczący Rady Gminy zamknął obrady  XXIV  Sesji Rady Gminy Młynarze.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Protokolant:</w:t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  <w:t>PRZEWODNICZĄCY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Elżbieta Dzwonkowska</w:t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  <w:t xml:space="preserve">Rady Gminy </w:t>
      </w:r>
    </w:p>
    <w:p w:rsidR="00CB1B0F" w:rsidRPr="00CB1B0F" w:rsidRDefault="00CB1B0F" w:rsidP="00CB1B0F">
      <w:pPr>
        <w:jc w:val="both"/>
        <w:rPr>
          <w:sz w:val="28"/>
          <w:szCs w:val="28"/>
        </w:rPr>
      </w:pPr>
      <w:r w:rsidRPr="00CB1B0F">
        <w:rPr>
          <w:sz w:val="28"/>
          <w:szCs w:val="28"/>
        </w:rPr>
        <w:t>......................................</w:t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</w:r>
      <w:r w:rsidRPr="00CB1B0F">
        <w:rPr>
          <w:sz w:val="28"/>
          <w:szCs w:val="28"/>
        </w:rPr>
        <w:tab/>
        <w:t xml:space="preserve">/-/Ryszard </w:t>
      </w:r>
      <w:proofErr w:type="spellStart"/>
      <w:r w:rsidRPr="00CB1B0F">
        <w:rPr>
          <w:sz w:val="28"/>
          <w:szCs w:val="28"/>
        </w:rPr>
        <w:t>Ciszkowski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1B0F"/>
    <w:rsid w:val="001B2335"/>
    <w:rsid w:val="00CB1B0F"/>
    <w:rsid w:val="00DB0AF2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1B0F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CB1B0F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937</Words>
  <Characters>5624</Characters>
  <Application>Microsoft Office Word</Application>
  <DocSecurity>0</DocSecurity>
  <Lines>46</Lines>
  <Paragraphs>13</Paragraphs>
  <ScaleCrop>false</ScaleCrop>
  <Company/>
  <LinksUpToDate>false</LinksUpToDate>
  <CharactersWithSpaces>6548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2018-02-15T09:34:00Z</dcterms:created>
  <dcterms:modified xsi:type="dcterms:W3CDTF">2018-02-15T09:37:00Z</dcterms:modified>
</cp:coreProperties>
</file>