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4D1" w:rsidRPr="00A72A90" w:rsidRDefault="00A254D1" w:rsidP="00A254D1">
      <w:pPr>
        <w:spacing w:line="360" w:lineRule="auto"/>
        <w:jc w:val="center"/>
        <w:rPr>
          <w:rFonts w:cs="Calibri"/>
        </w:rPr>
      </w:pPr>
      <w:r w:rsidRPr="00A72A90">
        <w:rPr>
          <w:rFonts w:cs="Calibri"/>
        </w:rPr>
        <w:t>ZARZĄDZENIE NR 8a/2018</w:t>
      </w:r>
    </w:p>
    <w:p w:rsidR="00A254D1" w:rsidRPr="00A72A90" w:rsidRDefault="00A254D1" w:rsidP="00A254D1">
      <w:pPr>
        <w:jc w:val="center"/>
        <w:rPr>
          <w:rFonts w:cs="Calibri"/>
        </w:rPr>
      </w:pPr>
      <w:r w:rsidRPr="00A72A90">
        <w:rPr>
          <w:rFonts w:cs="Calibri"/>
        </w:rPr>
        <w:t>Wójta Gminy Młynarze</w:t>
      </w:r>
    </w:p>
    <w:p w:rsidR="00A254D1" w:rsidRPr="00A72A90" w:rsidRDefault="00A254D1" w:rsidP="00A254D1">
      <w:pPr>
        <w:spacing w:line="360" w:lineRule="auto"/>
        <w:jc w:val="center"/>
        <w:rPr>
          <w:rFonts w:cs="Calibri"/>
        </w:rPr>
      </w:pPr>
      <w:r w:rsidRPr="00A72A90">
        <w:rPr>
          <w:rFonts w:cs="Calibri"/>
        </w:rPr>
        <w:t>z dnia 25 maja 2018 r.</w:t>
      </w:r>
    </w:p>
    <w:p w:rsidR="00A254D1" w:rsidRPr="00A72A90" w:rsidRDefault="00A254D1" w:rsidP="00A254D1">
      <w:pPr>
        <w:jc w:val="both"/>
        <w:rPr>
          <w:rFonts w:cs="Calibri"/>
        </w:rPr>
      </w:pPr>
      <w:r w:rsidRPr="00A72A90">
        <w:rPr>
          <w:rFonts w:cs="Calibri"/>
        </w:rPr>
        <w:t>w sprawie wdrożenia w Urzędzie Gminy Młynarze dokumentacji opisującej sposób przetwarzania danych osobowych oraz środki techniczne i organizacyjne zapewniające ochronę przetwarzanych danych osobowych</w:t>
      </w:r>
    </w:p>
    <w:p w:rsidR="00A254D1" w:rsidRPr="00A72A90" w:rsidRDefault="00A254D1" w:rsidP="00A254D1">
      <w:pPr>
        <w:rPr>
          <w:rFonts w:cs="Calibri"/>
        </w:rPr>
      </w:pPr>
    </w:p>
    <w:p w:rsidR="00A254D1" w:rsidRPr="00A72A90" w:rsidRDefault="00A254D1" w:rsidP="00A254D1">
      <w:pPr>
        <w:jc w:val="both"/>
        <w:rPr>
          <w:rFonts w:cs="Calibri"/>
        </w:rPr>
      </w:pPr>
      <w:r w:rsidRPr="00A72A90">
        <w:rPr>
          <w:rFonts w:cs="Calibri"/>
        </w:rPr>
        <w:t>Na podstawie art. 24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zarządza się, co następuje:</w:t>
      </w:r>
    </w:p>
    <w:p w:rsidR="00A254D1" w:rsidRPr="00A72A90" w:rsidRDefault="00A254D1" w:rsidP="00A254D1">
      <w:pPr>
        <w:jc w:val="center"/>
        <w:rPr>
          <w:rFonts w:cs="Calibri"/>
        </w:rPr>
      </w:pPr>
    </w:p>
    <w:p w:rsidR="00A254D1" w:rsidRPr="00A72A90" w:rsidRDefault="00A254D1" w:rsidP="00A254D1">
      <w:pPr>
        <w:jc w:val="center"/>
        <w:rPr>
          <w:rFonts w:cs="Calibri"/>
        </w:rPr>
      </w:pPr>
      <w:r w:rsidRPr="00A72A90">
        <w:rPr>
          <w:rFonts w:cs="Calibri"/>
        </w:rPr>
        <w:t>§ 1</w:t>
      </w:r>
    </w:p>
    <w:p w:rsidR="00A254D1" w:rsidRPr="00A72A90" w:rsidRDefault="00A254D1" w:rsidP="00A254D1">
      <w:pPr>
        <w:jc w:val="both"/>
        <w:rPr>
          <w:rFonts w:cs="Calibri"/>
        </w:rPr>
      </w:pPr>
      <w:r w:rsidRPr="00A72A90">
        <w:rPr>
          <w:rFonts w:cs="Calibri"/>
        </w:rPr>
        <w:t>Aby przetwarzanie odbywało się zgodnie z Ogólnym rozporządzeniem o ochronie danych, uwzględniając charakter, zakres, kontekst i cele przetwarzania oraz ryzyko naruszenia praw lub wolności osób fizycznych o różnym prawdopodobieństwie i wadze zagrożenia, Urzędzie Gminy Młynarze, wprowadza się Politykę ochrony danych osobowych, stanowiącą załącznik nr 1 do Zarządzenia.</w:t>
      </w:r>
    </w:p>
    <w:p w:rsidR="00A254D1" w:rsidRPr="00A72A90" w:rsidRDefault="00A254D1" w:rsidP="00A254D1">
      <w:pPr>
        <w:jc w:val="center"/>
        <w:rPr>
          <w:rFonts w:cs="Calibri"/>
        </w:rPr>
      </w:pPr>
    </w:p>
    <w:p w:rsidR="00A254D1" w:rsidRPr="00A72A90" w:rsidRDefault="00A254D1" w:rsidP="00A254D1">
      <w:pPr>
        <w:jc w:val="center"/>
        <w:rPr>
          <w:rFonts w:cs="Calibri"/>
        </w:rPr>
      </w:pPr>
      <w:r w:rsidRPr="00A72A90">
        <w:rPr>
          <w:rFonts w:cs="Calibri"/>
        </w:rPr>
        <w:t>§ 2</w:t>
      </w:r>
    </w:p>
    <w:p w:rsidR="00A254D1" w:rsidRPr="00A72A90" w:rsidRDefault="00A254D1" w:rsidP="00A254D1">
      <w:pPr>
        <w:jc w:val="both"/>
        <w:rPr>
          <w:rFonts w:cs="Calibri"/>
        </w:rPr>
      </w:pPr>
      <w:r w:rsidRPr="00A72A90">
        <w:t xml:space="preserve">Wyznacza się Pana Sebastiana </w:t>
      </w:r>
      <w:proofErr w:type="spellStart"/>
      <w:r w:rsidRPr="00A72A90">
        <w:t>Szolnoki</w:t>
      </w:r>
      <w:proofErr w:type="spellEnd"/>
      <w:r w:rsidRPr="00A72A90">
        <w:t xml:space="preserve"> oraz Panią Angelikę </w:t>
      </w:r>
      <w:proofErr w:type="spellStart"/>
      <w:r w:rsidRPr="00A72A90">
        <w:t>Skowerę</w:t>
      </w:r>
      <w:proofErr w:type="spellEnd"/>
      <w:r w:rsidRPr="00A72A90">
        <w:t>– pracowników firmy ODO Consulting sp. z o.o. z siedzibą w Warszawie odpowiednio do pełnienia funkcji Inspektora Ochrony Danych oraz Zastępcy Inspektora Ochrony Danych.</w:t>
      </w:r>
    </w:p>
    <w:p w:rsidR="00A254D1" w:rsidRPr="00A72A90" w:rsidRDefault="00A254D1" w:rsidP="00A254D1">
      <w:pPr>
        <w:jc w:val="center"/>
        <w:rPr>
          <w:rFonts w:cs="Calibri"/>
        </w:rPr>
      </w:pPr>
    </w:p>
    <w:p w:rsidR="00A254D1" w:rsidRPr="00A72A90" w:rsidRDefault="00A254D1" w:rsidP="00A254D1">
      <w:pPr>
        <w:jc w:val="center"/>
        <w:rPr>
          <w:rFonts w:cs="Calibri"/>
        </w:rPr>
      </w:pPr>
      <w:r w:rsidRPr="00A72A90">
        <w:rPr>
          <w:rFonts w:cs="Calibri"/>
        </w:rPr>
        <w:t>§ 3</w:t>
      </w:r>
    </w:p>
    <w:p w:rsidR="00A254D1" w:rsidRPr="00A72A90" w:rsidRDefault="00A254D1" w:rsidP="00A254D1">
      <w:pPr>
        <w:jc w:val="both"/>
        <w:rPr>
          <w:rFonts w:cs="Calibri"/>
        </w:rPr>
      </w:pPr>
      <w:r w:rsidRPr="00A72A90">
        <w:rPr>
          <w:rFonts w:cs="Calibri"/>
        </w:rPr>
        <w:t xml:space="preserve">Traci moc Zarządzenie nr 20/2016 Wójta Gminy Młynarze  z dnia 12 grudnia 2016 </w:t>
      </w:r>
      <w:proofErr w:type="spellStart"/>
      <w:r w:rsidRPr="00A72A90">
        <w:rPr>
          <w:rFonts w:cs="Calibri"/>
        </w:rPr>
        <w:t>r</w:t>
      </w:r>
      <w:proofErr w:type="spellEnd"/>
      <w:r w:rsidRPr="00A72A90">
        <w:rPr>
          <w:rFonts w:cs="Calibri"/>
        </w:rPr>
        <w:t xml:space="preserve">                           w sprawie  ustalenia i wdrożenia Polityki Bezpieczeństwa przetwarzania danych osobowych                                       i danych wrażliwych w Urzędzie Gminy Młynarze oraz instrukcji zarządzania systemem informatycznym</w:t>
      </w:r>
    </w:p>
    <w:p w:rsidR="00A254D1" w:rsidRPr="00A72A90" w:rsidRDefault="00A254D1" w:rsidP="00A254D1">
      <w:pPr>
        <w:jc w:val="both"/>
        <w:rPr>
          <w:rFonts w:cs="Calibri"/>
        </w:rPr>
      </w:pPr>
    </w:p>
    <w:p w:rsidR="00A254D1" w:rsidRPr="00A72A90" w:rsidRDefault="00A254D1" w:rsidP="00A254D1">
      <w:pPr>
        <w:jc w:val="center"/>
        <w:rPr>
          <w:rFonts w:cs="Calibri"/>
        </w:rPr>
      </w:pPr>
      <w:r w:rsidRPr="00A72A90">
        <w:rPr>
          <w:rFonts w:cs="Calibri"/>
        </w:rPr>
        <w:t>§ 4</w:t>
      </w:r>
    </w:p>
    <w:p w:rsidR="00A254D1" w:rsidRPr="00A72A90" w:rsidRDefault="00A254D1" w:rsidP="00A254D1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cs="Calibri"/>
        </w:rPr>
      </w:pPr>
      <w:r w:rsidRPr="00A72A90">
        <w:rPr>
          <w:rFonts w:cs="Calibri"/>
        </w:rPr>
        <w:t>Zarządzenie wchodzi w życie z dniem podpisania.</w:t>
      </w:r>
    </w:p>
    <w:p w:rsidR="00A254D1" w:rsidRPr="00A72A90" w:rsidRDefault="00A254D1" w:rsidP="00A254D1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cs="Calibri"/>
        </w:rPr>
      </w:pPr>
      <w:r w:rsidRPr="00A72A90">
        <w:t>Z dniem 31 lipca 2018 roku tracą moc upoważnienia imienne wszystkich pracowników oraz współpracowników Urzędu Gminy Młynarze wydane na podstawie ustawy z dnia 29 sierpnia 1997 r. o ochronie danych osobowych.</w:t>
      </w:r>
    </w:p>
    <w:p w:rsidR="00A254D1" w:rsidRPr="00A72A90" w:rsidRDefault="00A254D1" w:rsidP="00A254D1">
      <w:pPr>
        <w:rPr>
          <w:sz w:val="28"/>
          <w:szCs w:val="28"/>
        </w:rPr>
      </w:pPr>
    </w:p>
    <w:p w:rsidR="00A254D1" w:rsidRPr="00A72A90" w:rsidRDefault="00A254D1" w:rsidP="00A254D1">
      <w:pPr>
        <w:pStyle w:val="Textbody"/>
        <w:rPr>
          <w:i w:val="0"/>
        </w:rPr>
      </w:pPr>
      <w:r w:rsidRPr="00A72A90">
        <w:rPr>
          <w:i w:val="0"/>
          <w:iCs w:val="0"/>
          <w:kern w:val="0"/>
          <w:sz w:val="28"/>
          <w:szCs w:val="28"/>
          <w:lang w:eastAsia="pl-PL"/>
        </w:rPr>
        <w:t xml:space="preserve">                                                                          </w:t>
      </w:r>
      <w:r w:rsidRPr="00A72A90">
        <w:rPr>
          <w:i w:val="0"/>
        </w:rPr>
        <w:t xml:space="preserve">W ó j t </w:t>
      </w:r>
    </w:p>
    <w:p w:rsidR="00A254D1" w:rsidRPr="00A72A90" w:rsidRDefault="00A254D1" w:rsidP="00A254D1">
      <w:pPr>
        <w:rPr>
          <w:sz w:val="28"/>
          <w:szCs w:val="28"/>
        </w:rPr>
      </w:pPr>
      <w:r w:rsidRPr="00A72A90">
        <w:t xml:space="preserve">                                                                                    /-/Wacław Suski</w:t>
      </w:r>
    </w:p>
    <w:p w:rsidR="00A254D1" w:rsidRDefault="00A254D1" w:rsidP="00A254D1">
      <w:pPr>
        <w:rPr>
          <w:sz w:val="28"/>
          <w:szCs w:val="28"/>
        </w:rPr>
      </w:pPr>
    </w:p>
    <w:p w:rsidR="001B2335" w:rsidRDefault="001B2335" w:rsidP="00A254D1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969F5"/>
    <w:multiLevelType w:val="hybridMultilevel"/>
    <w:tmpl w:val="28161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08"/>
  <w:hyphenationZone w:val="425"/>
  <w:characterSpacingControl w:val="doNotCompress"/>
  <w:compat/>
  <w:rsids>
    <w:rsidRoot w:val="00A254D1"/>
    <w:rsid w:val="001B2335"/>
    <w:rsid w:val="00A254D1"/>
    <w:rsid w:val="00F170EB"/>
    <w:rsid w:val="00F67F4D"/>
    <w:rsid w:val="00F72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54D1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Textbody">
    <w:name w:val="Text body"/>
    <w:basedOn w:val="Normalny"/>
    <w:rsid w:val="00A254D1"/>
    <w:pPr>
      <w:tabs>
        <w:tab w:val="left" w:pos="9360"/>
      </w:tabs>
      <w:suppressAutoHyphens/>
      <w:autoSpaceDN w:val="0"/>
      <w:spacing w:before="240"/>
      <w:ind w:right="-136"/>
      <w:jc w:val="both"/>
      <w:textAlignment w:val="baseline"/>
    </w:pPr>
    <w:rPr>
      <w:i/>
      <w:iCs/>
      <w:kern w:val="3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1716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2018-07-11T12:56:00Z</dcterms:created>
  <dcterms:modified xsi:type="dcterms:W3CDTF">2018-07-11T12:57:00Z</dcterms:modified>
</cp:coreProperties>
</file>