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A6" w:rsidRDefault="00FF70A6" w:rsidP="00FF70A6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U C H W A Ł A   Nr  XXX/172/2018</w:t>
      </w:r>
    </w:p>
    <w:p w:rsidR="00FF70A6" w:rsidRDefault="00FF70A6" w:rsidP="00FF70A6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FF70A6" w:rsidRDefault="00FF70A6" w:rsidP="00FF70A6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z dnia  20 lipca 2018  roku</w:t>
      </w:r>
    </w:p>
    <w:p w:rsidR="00FF70A6" w:rsidRDefault="00FF70A6" w:rsidP="00FF70A6">
      <w:pPr>
        <w:ind w:left="360"/>
        <w:rPr>
          <w:sz w:val="28"/>
          <w:szCs w:val="28"/>
        </w:rPr>
      </w:pP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>w sprawie ustalenia wysokości wynagrodzenia Wójta Gminy Młynarze.</w:t>
      </w:r>
    </w:p>
    <w:p w:rsidR="00FF70A6" w:rsidRDefault="00FF70A6" w:rsidP="00FF70A6">
      <w:pPr>
        <w:ind w:left="360"/>
        <w:rPr>
          <w:sz w:val="28"/>
          <w:szCs w:val="28"/>
        </w:rPr>
      </w:pPr>
    </w:p>
    <w:p w:rsidR="00FF70A6" w:rsidRDefault="00FF70A6" w:rsidP="00FF70A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Na podstawie art. 8 ust. 2 ustawy z dnia 21 listopada  2008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 pracownikach samorządowych  (Dz. U. z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902 z </w:t>
      </w:r>
      <w:proofErr w:type="spellStart"/>
      <w:r>
        <w:rPr>
          <w:sz w:val="28"/>
          <w:szCs w:val="28"/>
        </w:rPr>
        <w:t>późn.zm</w:t>
      </w:r>
      <w:proofErr w:type="spellEnd"/>
      <w:r>
        <w:rPr>
          <w:sz w:val="28"/>
          <w:szCs w:val="28"/>
        </w:rPr>
        <w:t xml:space="preserve">.) oraz Rozporządzenia Rady Ministrów z dnia 15 maja 2018 roku w sprawie wynagradzania pracowników samorządowych (Dz.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936 ) </w:t>
      </w:r>
    </w:p>
    <w:p w:rsidR="00FF70A6" w:rsidRDefault="00FF70A6" w:rsidP="00FF70A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uchwala się co następuje:</w:t>
      </w:r>
    </w:p>
    <w:p w:rsidR="00FF70A6" w:rsidRDefault="00FF70A6" w:rsidP="00FF70A6">
      <w:pPr>
        <w:ind w:left="360"/>
        <w:jc w:val="both"/>
        <w:rPr>
          <w:sz w:val="28"/>
          <w:szCs w:val="28"/>
        </w:rPr>
      </w:pPr>
    </w:p>
    <w:p w:rsidR="00FF70A6" w:rsidRDefault="00FF70A6" w:rsidP="00FF70A6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FF70A6" w:rsidRDefault="00FF70A6" w:rsidP="00FF70A6">
      <w:pPr>
        <w:ind w:left="360"/>
        <w:rPr>
          <w:sz w:val="28"/>
          <w:szCs w:val="28"/>
        </w:rPr>
      </w:pP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>Ustala się  od dnia 1 lipca 2018 r. wysokość wynagrodzenia dla Wójta Gminy Młynarze Pana Wacława Suskiego w następujący sposób: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1)  wynagrodzenie zasadnicze w kwocie </w:t>
      </w:r>
      <w:r>
        <w:rPr>
          <w:sz w:val="28"/>
          <w:szCs w:val="28"/>
        </w:rPr>
        <w:tab/>
        <w:t>-  4.700,00  zł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>2) dodatek funkcyjny w kwocie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1.900,00 zł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3) dodatek specjalny w wysokości  -  40%  łącznego wynagrodzenia 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zasadniczego i dodatku funkcyjnego,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4) dodatek za wieloletnią pracę w wysokości 20% wynagrodzenia 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zasadniczego.</w:t>
      </w:r>
    </w:p>
    <w:p w:rsidR="00FF70A6" w:rsidRDefault="00FF70A6" w:rsidP="00FF70A6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FF70A6" w:rsidRDefault="00FF70A6" w:rsidP="00FF70A6">
      <w:pPr>
        <w:ind w:left="360"/>
        <w:jc w:val="center"/>
        <w:rPr>
          <w:sz w:val="28"/>
          <w:szCs w:val="28"/>
        </w:rPr>
      </w:pP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>Traci moc uchwała Nr VI/44/2015  Rady Gminy Młynarze z dnia 29 maja 2015 roku w sprawie wynagrodzenia Wójta Gminy Młynarze.</w:t>
      </w:r>
    </w:p>
    <w:p w:rsidR="00FF70A6" w:rsidRDefault="00FF70A6" w:rsidP="00FF70A6">
      <w:pPr>
        <w:ind w:left="360"/>
        <w:rPr>
          <w:sz w:val="28"/>
          <w:szCs w:val="28"/>
        </w:rPr>
      </w:pP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§  3. </w:t>
      </w:r>
    </w:p>
    <w:p w:rsidR="00FF70A6" w:rsidRDefault="00FF70A6" w:rsidP="00FF70A6">
      <w:pPr>
        <w:ind w:left="360"/>
        <w:rPr>
          <w:sz w:val="28"/>
          <w:szCs w:val="28"/>
        </w:rPr>
      </w:pPr>
    </w:p>
    <w:p w:rsidR="00FF70A6" w:rsidRDefault="00FF70A6" w:rsidP="00FF70A6">
      <w:pPr>
        <w:rPr>
          <w:sz w:val="28"/>
          <w:szCs w:val="28"/>
        </w:rPr>
      </w:pPr>
      <w:r>
        <w:rPr>
          <w:sz w:val="28"/>
          <w:szCs w:val="28"/>
        </w:rPr>
        <w:t xml:space="preserve">     Wykonanie uchwały powierza się Wójtowi Gminy Młynarze.</w:t>
      </w:r>
    </w:p>
    <w:p w:rsidR="00FF70A6" w:rsidRDefault="00FF70A6" w:rsidP="00FF70A6">
      <w:pPr>
        <w:rPr>
          <w:sz w:val="28"/>
          <w:szCs w:val="28"/>
        </w:rPr>
      </w:pPr>
    </w:p>
    <w:p w:rsidR="00FF70A6" w:rsidRDefault="00FF70A6" w:rsidP="00FF70A6">
      <w:pPr>
        <w:jc w:val="center"/>
        <w:rPr>
          <w:sz w:val="28"/>
          <w:szCs w:val="28"/>
        </w:rPr>
      </w:pPr>
      <w:r>
        <w:rPr>
          <w:sz w:val="28"/>
          <w:szCs w:val="28"/>
        </w:rPr>
        <w:t>§  4.</w:t>
      </w:r>
    </w:p>
    <w:p w:rsidR="00FF70A6" w:rsidRDefault="00FF70A6" w:rsidP="00FF70A6">
      <w:pPr>
        <w:rPr>
          <w:sz w:val="28"/>
          <w:szCs w:val="28"/>
        </w:rPr>
      </w:pPr>
    </w:p>
    <w:p w:rsidR="00FF70A6" w:rsidRDefault="00FF70A6" w:rsidP="00FF70A6">
      <w:pPr>
        <w:rPr>
          <w:sz w:val="28"/>
          <w:szCs w:val="28"/>
        </w:rPr>
      </w:pPr>
      <w:r>
        <w:rPr>
          <w:sz w:val="28"/>
          <w:szCs w:val="28"/>
        </w:rPr>
        <w:t xml:space="preserve">     Uchwała wchodzi w życie z dniem  podjęcia.</w:t>
      </w:r>
    </w:p>
    <w:p w:rsidR="00FF70A6" w:rsidRDefault="00FF70A6" w:rsidP="00FF70A6">
      <w:pPr>
        <w:rPr>
          <w:sz w:val="28"/>
          <w:szCs w:val="28"/>
        </w:rPr>
      </w:pPr>
    </w:p>
    <w:p w:rsidR="00FF70A6" w:rsidRDefault="00FF70A6" w:rsidP="00FF70A6">
      <w:pPr>
        <w:rPr>
          <w:sz w:val="28"/>
          <w:szCs w:val="28"/>
        </w:rPr>
      </w:pPr>
    </w:p>
    <w:p w:rsidR="00FF70A6" w:rsidRDefault="00FF70A6" w:rsidP="00FF70A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FF70A6" w:rsidRDefault="00FF70A6" w:rsidP="00FF70A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FF70A6" w:rsidRDefault="00FF70A6" w:rsidP="00FF70A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FF70A6" w:rsidRDefault="00FF70A6" w:rsidP="00FF70A6">
      <w:pPr>
        <w:rPr>
          <w:sz w:val="28"/>
          <w:szCs w:val="28"/>
        </w:rPr>
      </w:pPr>
    </w:p>
    <w:p w:rsidR="00FF70A6" w:rsidRDefault="00FF70A6" w:rsidP="00FF70A6">
      <w:pPr>
        <w:rPr>
          <w:sz w:val="28"/>
          <w:szCs w:val="28"/>
        </w:rPr>
      </w:pPr>
    </w:p>
    <w:p w:rsidR="00FF70A6" w:rsidRDefault="00FF70A6" w:rsidP="00FF70A6">
      <w:pPr>
        <w:rPr>
          <w:sz w:val="28"/>
          <w:szCs w:val="28"/>
        </w:rPr>
      </w:pPr>
    </w:p>
    <w:p w:rsidR="00FF70A6" w:rsidRDefault="00FF70A6" w:rsidP="00FF70A6">
      <w:pPr>
        <w:rPr>
          <w:sz w:val="28"/>
          <w:szCs w:val="28"/>
        </w:rPr>
      </w:pPr>
    </w:p>
    <w:p w:rsidR="00FF70A6" w:rsidRDefault="00FF70A6" w:rsidP="00FF70A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Uzasadnienie</w:t>
      </w:r>
    </w:p>
    <w:p w:rsidR="00FF70A6" w:rsidRDefault="00FF70A6" w:rsidP="00FF70A6">
      <w:pPr>
        <w:jc w:val="center"/>
        <w:rPr>
          <w:sz w:val="28"/>
          <w:szCs w:val="28"/>
        </w:rPr>
      </w:pPr>
      <w:r>
        <w:rPr>
          <w:sz w:val="28"/>
          <w:szCs w:val="28"/>
        </w:rPr>
        <w:t>do Uchwały Nr XXX/172/2018</w:t>
      </w:r>
    </w:p>
    <w:p w:rsidR="00FF70A6" w:rsidRDefault="00FF70A6" w:rsidP="00FF70A6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FF70A6" w:rsidRDefault="00FF70A6" w:rsidP="00FF70A6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20 lipca 2018 roku</w:t>
      </w:r>
    </w:p>
    <w:p w:rsidR="00FF70A6" w:rsidRDefault="00FF70A6" w:rsidP="00FF70A6">
      <w:pPr>
        <w:rPr>
          <w:sz w:val="28"/>
          <w:szCs w:val="28"/>
        </w:rPr>
      </w:pPr>
    </w:p>
    <w:p w:rsidR="00FF70A6" w:rsidRDefault="00FF70A6" w:rsidP="00FF70A6">
      <w:pPr>
        <w:rPr>
          <w:sz w:val="28"/>
          <w:szCs w:val="28"/>
        </w:rPr>
      </w:pPr>
      <w:r>
        <w:rPr>
          <w:sz w:val="28"/>
          <w:szCs w:val="28"/>
        </w:rPr>
        <w:t>w sprawie ustalenia  wysokości wynagrodzenia Wójta Gminy Młynarze</w:t>
      </w:r>
    </w:p>
    <w:p w:rsidR="00FF70A6" w:rsidRDefault="00FF70A6" w:rsidP="00FF70A6">
      <w:pPr>
        <w:rPr>
          <w:sz w:val="28"/>
          <w:szCs w:val="28"/>
        </w:rPr>
      </w:pPr>
    </w:p>
    <w:p w:rsidR="00FF70A6" w:rsidRDefault="00FF70A6" w:rsidP="00FF70A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>Konieczność zmiany wynagrodzenia  Wójta Gminy  wynika ze zmiany Rozporządzenia Rady</w:t>
      </w:r>
      <w:r w:rsidRPr="003A3C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Ministrów z dnia 15 maja 2018 roku w sprawie wynagradzania pracowników samorządowych (Dz.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936 ) </w:t>
      </w:r>
    </w:p>
    <w:p w:rsidR="00FF70A6" w:rsidRDefault="00FF70A6" w:rsidP="00FF70A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Intencją ustawodawcy było obniżenie maksymalnych kwot wynagrodzeń m.in. wójtów.</w:t>
      </w:r>
    </w:p>
    <w:p w:rsidR="00FF70A6" w:rsidRDefault="00FF70A6" w:rsidP="00FF70A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Wobec powyższego zgodnie z w/w rozporządzeniem proponuje się wysokość wynagrodzenia dla Wójta Gminy Młynarze w następujący sposób: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1)  wynagrodzenie zasadnicze w kwocie </w:t>
      </w:r>
      <w:r>
        <w:rPr>
          <w:sz w:val="28"/>
          <w:szCs w:val="28"/>
        </w:rPr>
        <w:tab/>
        <w:t>-  4.700,00  zł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>2) dodatek funkcyjny w kwocie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1.900,00 zł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3) dodatek specjalny w wysokości  -  40%  łącznego wynagrodzenia 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zasadniczego i dodatku funkcyjnego,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4) dodatek za wieloletnią pracę w wysokości 20% wynagrodzenia </w:t>
      </w:r>
    </w:p>
    <w:p w:rsidR="00FF70A6" w:rsidRDefault="00FF70A6" w:rsidP="00FF70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zasadniczego.</w:t>
      </w:r>
    </w:p>
    <w:p w:rsidR="00FF70A6" w:rsidRDefault="00FF70A6" w:rsidP="00FF70A6">
      <w:pPr>
        <w:ind w:left="360"/>
        <w:jc w:val="both"/>
        <w:rPr>
          <w:sz w:val="28"/>
          <w:szCs w:val="28"/>
        </w:rPr>
      </w:pPr>
    </w:p>
    <w:p w:rsidR="00FF70A6" w:rsidRDefault="00FF70A6" w:rsidP="00FF70A6">
      <w:pPr>
        <w:ind w:left="360"/>
        <w:jc w:val="both"/>
        <w:rPr>
          <w:sz w:val="28"/>
          <w:szCs w:val="28"/>
        </w:rPr>
      </w:pPr>
    </w:p>
    <w:p w:rsidR="00FF70A6" w:rsidRDefault="00FF70A6" w:rsidP="00FF70A6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>PRZEWODNICZĄCY</w:t>
      </w:r>
    </w:p>
    <w:p w:rsidR="00FF70A6" w:rsidRDefault="00FF70A6" w:rsidP="00FF70A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FF70A6" w:rsidRDefault="00FF70A6" w:rsidP="00FF70A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0A6"/>
    <w:rsid w:val="001B2335"/>
    <w:rsid w:val="00B328A6"/>
    <w:rsid w:val="00F170EB"/>
    <w:rsid w:val="00F67F4D"/>
    <w:rsid w:val="00FF7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0A6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2018-08-14T07:10:00Z</dcterms:created>
  <dcterms:modified xsi:type="dcterms:W3CDTF">2018-08-14T07:11:00Z</dcterms:modified>
</cp:coreProperties>
</file>