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8DD" w:rsidRPr="00615D47" w:rsidRDefault="006908DD" w:rsidP="006908DD">
      <w:pPr>
        <w:spacing w:line="240" w:lineRule="auto"/>
        <w:jc w:val="center"/>
        <w:rPr>
          <w:b/>
          <w:sz w:val="28"/>
          <w:szCs w:val="28"/>
          <w:lang w:val="pl-PL"/>
        </w:rPr>
      </w:pPr>
      <w:r w:rsidRPr="00615D47">
        <w:rPr>
          <w:b/>
          <w:sz w:val="28"/>
          <w:szCs w:val="28"/>
          <w:lang w:val="pl-PL"/>
        </w:rPr>
        <w:t>Wyniki  głosowania imiennego w sprawie podjęcia uchwał</w:t>
      </w:r>
      <w:r>
        <w:rPr>
          <w:b/>
          <w:sz w:val="28"/>
          <w:szCs w:val="28"/>
          <w:lang w:val="pl-PL"/>
        </w:rPr>
        <w:t>y  w sprawie powołania  Komisji Rewizyjnej</w:t>
      </w:r>
      <w:r w:rsidRPr="00615D47">
        <w:rPr>
          <w:b/>
          <w:sz w:val="28"/>
          <w:szCs w:val="28"/>
          <w:lang w:val="pl-PL"/>
        </w:rPr>
        <w:t>:</w:t>
      </w:r>
    </w:p>
    <w:p w:rsidR="006908DD" w:rsidRDefault="006908DD" w:rsidP="006908DD">
      <w:pPr>
        <w:spacing w:after="0" w:line="240" w:lineRule="auto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Za: 15, przeciw: 0, wstrzymuję się: 0, nieobecni: 0</w:t>
      </w:r>
    </w:p>
    <w:p w:rsidR="006908DD" w:rsidRPr="00A84FFE" w:rsidRDefault="006908DD" w:rsidP="006908DD">
      <w:pPr>
        <w:spacing w:after="0" w:line="240" w:lineRule="auto"/>
        <w:rPr>
          <w:sz w:val="28"/>
          <w:szCs w:val="28"/>
          <w:lang w:val="pl-PL"/>
        </w:rPr>
      </w:pPr>
    </w:p>
    <w:p w:rsidR="006908DD" w:rsidRDefault="006908DD" w:rsidP="006908D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 w:rsidRPr="00615D47">
        <w:rPr>
          <w:b/>
          <w:sz w:val="28"/>
          <w:szCs w:val="28"/>
          <w:u w:val="single"/>
          <w:lang w:val="pl-PL"/>
        </w:rPr>
        <w:t>Lista imienna:</w:t>
      </w:r>
    </w:p>
    <w:p w:rsidR="006908DD" w:rsidRPr="00615D47" w:rsidRDefault="006908DD" w:rsidP="006908D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ZA (15)</w:t>
      </w:r>
    </w:p>
    <w:p w:rsidR="006908DD" w:rsidRPr="00A84FFE" w:rsidRDefault="006908DD" w:rsidP="006908DD">
      <w:pPr>
        <w:spacing w:line="240" w:lineRule="auto"/>
        <w:ind w:firstLine="0"/>
        <w:jc w:val="both"/>
        <w:rPr>
          <w:sz w:val="28"/>
          <w:szCs w:val="28"/>
          <w:lang w:val="pl-PL"/>
        </w:rPr>
      </w:pPr>
      <w:r w:rsidRPr="00A84FFE">
        <w:rPr>
          <w:sz w:val="28"/>
          <w:szCs w:val="28"/>
          <w:lang w:val="pl-PL"/>
        </w:rPr>
        <w:t>Ciszkowski Ryszard; Chełstowski Andrzej; Dzikowska Edyta; Głażewska Małgorzata; Gołębiewski Bogdan; Kaszuba Danuta; Łaskarzewska Justyna; Mierzejewski Piotr Paweł; Modzelewski Stanisław Henryk; Ochenkowska Małgorzata; Rupiński Marcin; Suski Łukasz; Wójcik Adam; Zabielski Stanisław; Załęski Kazimierz.</w:t>
      </w:r>
    </w:p>
    <w:p w:rsidR="006908DD" w:rsidRDefault="006908DD" w:rsidP="006908D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PRZECIW (0)</w:t>
      </w:r>
    </w:p>
    <w:p w:rsidR="006908DD" w:rsidRDefault="006908DD" w:rsidP="006908D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WSTRZYMUJĘ  SIĘ (0)</w:t>
      </w:r>
    </w:p>
    <w:p w:rsidR="006908DD" w:rsidRDefault="006908DD" w:rsidP="006908DD">
      <w:pPr>
        <w:spacing w:after="0" w:line="240" w:lineRule="auto"/>
        <w:rPr>
          <w:b/>
          <w:sz w:val="28"/>
          <w:szCs w:val="28"/>
          <w:u w:val="single"/>
          <w:lang w:val="pl-PL"/>
        </w:rPr>
      </w:pPr>
      <w:r>
        <w:rPr>
          <w:b/>
          <w:sz w:val="28"/>
          <w:szCs w:val="28"/>
          <w:u w:val="single"/>
          <w:lang w:val="pl-PL"/>
        </w:rPr>
        <w:t>NIEOBECNI (0)</w:t>
      </w:r>
    </w:p>
    <w:p w:rsidR="006908DD" w:rsidRDefault="006908DD" w:rsidP="006908DD">
      <w:pPr>
        <w:spacing w:after="0" w:line="240" w:lineRule="auto"/>
        <w:ind w:firstLine="0"/>
        <w:rPr>
          <w:b/>
          <w:sz w:val="28"/>
          <w:szCs w:val="28"/>
          <w:u w:val="single"/>
          <w:lang w:val="pl-PL"/>
        </w:rPr>
      </w:pPr>
    </w:p>
    <w:p w:rsidR="006908DD" w:rsidRPr="00615D47" w:rsidRDefault="006908DD" w:rsidP="006908DD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 xml:space="preserve">Sporządziła: Dzwonkowska  Elżbieta </w:t>
      </w:r>
    </w:p>
    <w:p w:rsidR="006908DD" w:rsidRPr="00615D47" w:rsidRDefault="006908DD" w:rsidP="006908DD">
      <w:pPr>
        <w:spacing w:after="0" w:line="240" w:lineRule="auto"/>
        <w:ind w:firstLine="0"/>
        <w:rPr>
          <w:sz w:val="24"/>
          <w:szCs w:val="24"/>
          <w:lang w:val="pl-PL"/>
        </w:rPr>
      </w:pPr>
      <w:r w:rsidRPr="00615D47">
        <w:rPr>
          <w:sz w:val="24"/>
          <w:szCs w:val="24"/>
          <w:lang w:val="pl-PL"/>
        </w:rPr>
        <w:t>– Inspektor ds. obsługi Rady Gminy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908DD"/>
    <w:rsid w:val="001B2335"/>
    <w:rsid w:val="0029255E"/>
    <w:rsid w:val="006908DD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8D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510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2018-11-20T12:29:00Z</dcterms:created>
  <dcterms:modified xsi:type="dcterms:W3CDTF">2018-11-20T12:30:00Z</dcterms:modified>
</cp:coreProperties>
</file>