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63D" w:rsidRDefault="00F3663D" w:rsidP="00F3663D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 w sprawie podjęcia uchwał</w:t>
      </w:r>
      <w:r>
        <w:rPr>
          <w:b/>
          <w:sz w:val="28"/>
          <w:szCs w:val="28"/>
          <w:lang w:val="pl-PL"/>
        </w:rPr>
        <w:t>y  w sprawie obniżenia średniej ceny skupu żyta za okres 11 kwartałów będącej podstawą do ustalenia podatku rolnego na rok podatkowy 2019, na obszarze gminy Młynarze</w:t>
      </w:r>
      <w:r w:rsidRPr="00F3663D">
        <w:rPr>
          <w:b/>
          <w:sz w:val="28"/>
          <w:szCs w:val="28"/>
          <w:lang w:val="pl-PL"/>
        </w:rPr>
        <w:t xml:space="preserve"> </w:t>
      </w:r>
    </w:p>
    <w:p w:rsidR="00F3663D" w:rsidRDefault="00F3663D" w:rsidP="00F3663D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z Sesji Rady Gminy Młynarze odbytej w dniu 26 listopada 2018 r</w:t>
      </w:r>
    </w:p>
    <w:p w:rsidR="00F3663D" w:rsidRDefault="00F3663D" w:rsidP="00F3663D">
      <w:pPr>
        <w:spacing w:line="240" w:lineRule="auto"/>
        <w:jc w:val="center"/>
        <w:rPr>
          <w:b/>
          <w:sz w:val="28"/>
          <w:szCs w:val="28"/>
          <w:lang w:val="pl-PL"/>
        </w:rPr>
      </w:pPr>
    </w:p>
    <w:p w:rsidR="00F3663D" w:rsidRDefault="00F3663D" w:rsidP="00F3663D">
      <w:pPr>
        <w:spacing w:line="240" w:lineRule="auto"/>
        <w:jc w:val="center"/>
        <w:rPr>
          <w:b/>
          <w:sz w:val="28"/>
          <w:szCs w:val="28"/>
          <w:lang w:val="pl-PL"/>
        </w:rPr>
      </w:pPr>
    </w:p>
    <w:p w:rsidR="00F3663D" w:rsidRPr="00615D47" w:rsidRDefault="00F3663D" w:rsidP="00F3663D">
      <w:pPr>
        <w:spacing w:after="0" w:line="240" w:lineRule="auto"/>
        <w:jc w:val="center"/>
        <w:rPr>
          <w:b/>
          <w:sz w:val="28"/>
          <w:szCs w:val="28"/>
          <w:lang w:val="pl-PL"/>
        </w:rPr>
      </w:pPr>
    </w:p>
    <w:p w:rsidR="00F3663D" w:rsidRDefault="00F3663D" w:rsidP="00F3663D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F3663D" w:rsidRPr="00A84FFE" w:rsidRDefault="00F3663D" w:rsidP="00F3663D">
      <w:pPr>
        <w:spacing w:after="0" w:line="240" w:lineRule="auto"/>
        <w:rPr>
          <w:sz w:val="28"/>
          <w:szCs w:val="28"/>
          <w:lang w:val="pl-PL"/>
        </w:rPr>
      </w:pPr>
    </w:p>
    <w:p w:rsidR="00F3663D" w:rsidRDefault="00F3663D" w:rsidP="00F3663D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F3663D" w:rsidRPr="00615D47" w:rsidRDefault="00F3663D" w:rsidP="00F3663D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F3663D" w:rsidRPr="00A84FFE" w:rsidRDefault="00F3663D" w:rsidP="00F3663D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Kazimierz.</w:t>
      </w:r>
    </w:p>
    <w:p w:rsidR="00F3663D" w:rsidRDefault="00F3663D" w:rsidP="00F3663D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F3663D" w:rsidRPr="00615D47" w:rsidRDefault="00F3663D" w:rsidP="00F3663D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F3663D" w:rsidRPr="00615D47" w:rsidRDefault="00F3663D" w:rsidP="00F3663D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1B2335" w:rsidRPr="00F3663D" w:rsidRDefault="001B2335">
      <w:pPr>
        <w:rPr>
          <w:lang w:val="pl-PL"/>
        </w:rPr>
      </w:pPr>
    </w:p>
    <w:sectPr w:rsidR="001B2335" w:rsidRPr="00F3663D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3663D"/>
    <w:rsid w:val="001B2335"/>
    <w:rsid w:val="007926B1"/>
    <w:rsid w:val="00F170EB"/>
    <w:rsid w:val="00F3663D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63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2018-12-03T14:38:00Z</dcterms:created>
  <dcterms:modified xsi:type="dcterms:W3CDTF">2018-12-03T14:40:00Z</dcterms:modified>
</cp:coreProperties>
</file>