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1C8" w:rsidRDefault="00B911C8" w:rsidP="00B911C8">
      <w:pPr>
        <w:spacing w:line="240" w:lineRule="auto"/>
        <w:jc w:val="center"/>
        <w:rPr>
          <w:b/>
          <w:sz w:val="28"/>
          <w:szCs w:val="28"/>
          <w:lang w:val="pl-PL"/>
        </w:rPr>
      </w:pPr>
      <w:r w:rsidRPr="00615D47">
        <w:rPr>
          <w:b/>
          <w:sz w:val="28"/>
          <w:szCs w:val="28"/>
          <w:lang w:val="pl-PL"/>
        </w:rPr>
        <w:t>Wyniki  głosowania imiennego w sprawie podjęcia uchwał</w:t>
      </w:r>
      <w:r>
        <w:rPr>
          <w:b/>
          <w:sz w:val="28"/>
          <w:szCs w:val="28"/>
          <w:lang w:val="pl-PL"/>
        </w:rPr>
        <w:t>y  w sprawie  ustalenia wysokości wynagrodzenia Wójta Gminy Młynarze</w:t>
      </w:r>
    </w:p>
    <w:p w:rsidR="00B911C8" w:rsidRDefault="00B911C8" w:rsidP="00B911C8">
      <w:pPr>
        <w:spacing w:after="0" w:line="240" w:lineRule="auto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z Sesji Rady Gminy Młynarze odbytej w dniu 26 listopada 2018 </w:t>
      </w:r>
      <w:proofErr w:type="spellStart"/>
      <w:r>
        <w:rPr>
          <w:b/>
          <w:sz w:val="28"/>
          <w:szCs w:val="28"/>
          <w:lang w:val="pl-PL"/>
        </w:rPr>
        <w:t>r</w:t>
      </w:r>
      <w:proofErr w:type="spellEnd"/>
    </w:p>
    <w:p w:rsidR="00B911C8" w:rsidRPr="00615D47" w:rsidRDefault="00B911C8" w:rsidP="00B911C8">
      <w:pPr>
        <w:spacing w:after="0" w:line="240" w:lineRule="auto"/>
        <w:jc w:val="center"/>
        <w:rPr>
          <w:b/>
          <w:sz w:val="28"/>
          <w:szCs w:val="28"/>
          <w:lang w:val="pl-PL"/>
        </w:rPr>
      </w:pPr>
    </w:p>
    <w:p w:rsidR="00B911C8" w:rsidRDefault="00B911C8" w:rsidP="00B911C8">
      <w:pPr>
        <w:spacing w:after="0" w:line="240" w:lineRule="auto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Za: 15, przeciw: 0, wstrzymuję się: 0, nieobecni: 0</w:t>
      </w:r>
    </w:p>
    <w:p w:rsidR="00B911C8" w:rsidRPr="00A84FFE" w:rsidRDefault="00B911C8" w:rsidP="00B911C8">
      <w:pPr>
        <w:spacing w:after="0" w:line="240" w:lineRule="auto"/>
        <w:rPr>
          <w:sz w:val="28"/>
          <w:szCs w:val="28"/>
          <w:lang w:val="pl-PL"/>
        </w:rPr>
      </w:pPr>
    </w:p>
    <w:p w:rsidR="00B911C8" w:rsidRDefault="00B911C8" w:rsidP="00B911C8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 w:rsidRPr="00615D47">
        <w:rPr>
          <w:b/>
          <w:sz w:val="28"/>
          <w:szCs w:val="28"/>
          <w:u w:val="single"/>
          <w:lang w:val="pl-PL"/>
        </w:rPr>
        <w:t>Lista imienna:</w:t>
      </w:r>
    </w:p>
    <w:p w:rsidR="00B911C8" w:rsidRPr="00615D47" w:rsidRDefault="00B911C8" w:rsidP="00B911C8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ZA (15)</w:t>
      </w:r>
    </w:p>
    <w:p w:rsidR="00B911C8" w:rsidRPr="00A84FFE" w:rsidRDefault="00B911C8" w:rsidP="00B911C8">
      <w:pPr>
        <w:spacing w:line="240" w:lineRule="auto"/>
        <w:ind w:firstLine="0"/>
        <w:jc w:val="both"/>
        <w:rPr>
          <w:sz w:val="28"/>
          <w:szCs w:val="28"/>
          <w:lang w:val="pl-PL"/>
        </w:rPr>
      </w:pPr>
      <w:proofErr w:type="spellStart"/>
      <w:r w:rsidRPr="00A84FFE">
        <w:rPr>
          <w:sz w:val="28"/>
          <w:szCs w:val="28"/>
          <w:lang w:val="pl-PL"/>
        </w:rPr>
        <w:t>Ciszkowski</w:t>
      </w:r>
      <w:proofErr w:type="spellEnd"/>
      <w:r w:rsidRPr="00A84FFE">
        <w:rPr>
          <w:sz w:val="28"/>
          <w:szCs w:val="28"/>
          <w:lang w:val="pl-PL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A84FFE">
        <w:rPr>
          <w:sz w:val="28"/>
          <w:szCs w:val="28"/>
          <w:lang w:val="pl-PL"/>
        </w:rPr>
        <w:t>Ochenkowska</w:t>
      </w:r>
      <w:proofErr w:type="spellEnd"/>
      <w:r w:rsidRPr="00A84FFE">
        <w:rPr>
          <w:sz w:val="28"/>
          <w:szCs w:val="28"/>
          <w:lang w:val="pl-PL"/>
        </w:rPr>
        <w:t xml:space="preserve"> Małgorzata; </w:t>
      </w:r>
      <w:proofErr w:type="spellStart"/>
      <w:r w:rsidRPr="00A84FFE">
        <w:rPr>
          <w:sz w:val="28"/>
          <w:szCs w:val="28"/>
          <w:lang w:val="pl-PL"/>
        </w:rPr>
        <w:t>Rupiński</w:t>
      </w:r>
      <w:proofErr w:type="spellEnd"/>
      <w:r w:rsidRPr="00A84FFE">
        <w:rPr>
          <w:sz w:val="28"/>
          <w:szCs w:val="28"/>
          <w:lang w:val="pl-PL"/>
        </w:rPr>
        <w:t xml:space="preserve"> Marcin; Suski Łukasz; Wójcik Adam; Zabielski Stanisław; Załęski Kazimierz.</w:t>
      </w:r>
    </w:p>
    <w:p w:rsidR="00B911C8" w:rsidRDefault="00B911C8" w:rsidP="00B911C8">
      <w:pPr>
        <w:spacing w:after="0" w:line="240" w:lineRule="auto"/>
        <w:ind w:firstLine="0"/>
        <w:rPr>
          <w:b/>
          <w:sz w:val="28"/>
          <w:szCs w:val="28"/>
          <w:u w:val="single"/>
          <w:lang w:val="pl-PL"/>
        </w:rPr>
      </w:pPr>
    </w:p>
    <w:p w:rsidR="00B911C8" w:rsidRPr="00615D47" w:rsidRDefault="00B911C8" w:rsidP="00B911C8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 xml:space="preserve">Sporządziła: Dzwonkowska  Elżbieta </w:t>
      </w:r>
    </w:p>
    <w:p w:rsidR="00B911C8" w:rsidRPr="00615D47" w:rsidRDefault="00B911C8" w:rsidP="00B911C8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>– Inspektor ds. obsługi Rady Gminy</w:t>
      </w:r>
    </w:p>
    <w:p w:rsidR="001B2335" w:rsidRPr="00B911C8" w:rsidRDefault="001B2335">
      <w:pPr>
        <w:rPr>
          <w:lang w:val="pl-PL"/>
        </w:rPr>
      </w:pPr>
    </w:p>
    <w:sectPr w:rsidR="001B2335" w:rsidRPr="00B911C8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11C8"/>
    <w:rsid w:val="001B2335"/>
    <w:rsid w:val="00B911C8"/>
    <w:rsid w:val="00CD73E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1C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547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2018-12-03T14:42:00Z</dcterms:created>
  <dcterms:modified xsi:type="dcterms:W3CDTF">2018-12-03T14:42:00Z</dcterms:modified>
</cp:coreProperties>
</file>