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935" w:rsidRDefault="00A46935" w:rsidP="00A46935">
      <w:pPr>
        <w:spacing w:after="0"/>
      </w:pP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  <w:sz w:val="28"/>
        </w:rPr>
        <w:tab/>
      </w:r>
      <w:r>
        <w:rPr>
          <w:rFonts w:ascii="Calibri" w:eastAsia="Calibri" w:hAnsi="Calibri" w:cs="Times New Roman"/>
        </w:rPr>
        <w:t>..........................................................</w:t>
      </w:r>
      <w:r>
        <w:t>.............................</w:t>
      </w:r>
    </w:p>
    <w:p w:rsidR="00A46935" w:rsidRDefault="00A46935" w:rsidP="00A46935">
      <w:pPr>
        <w:spacing w:after="0"/>
        <w:ind w:left="4956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 miejscowość, data)</w:t>
      </w:r>
    </w:p>
    <w:p w:rsidR="00A46935" w:rsidRDefault="00A46935" w:rsidP="00A46935">
      <w:pPr>
        <w:spacing w:after="0"/>
      </w:pPr>
      <w:r>
        <w:rPr>
          <w:rFonts w:ascii="Calibri" w:eastAsia="Calibri" w:hAnsi="Calibri" w:cs="Times New Roman"/>
        </w:rPr>
        <w:t>......................................................................................</w:t>
      </w:r>
    </w:p>
    <w:p w:rsidR="00A46935" w:rsidRPr="00A46935" w:rsidRDefault="00A46935" w:rsidP="00A46935">
      <w:pPr>
        <w:spacing w:after="0"/>
      </w:pPr>
      <w:r>
        <w:t>(oznaczenie wnioskodawcy)</w:t>
      </w:r>
    </w:p>
    <w:p w:rsidR="00A46935" w:rsidRDefault="00A46935" w:rsidP="00A46935">
      <w:pPr>
        <w:spacing w:after="0"/>
      </w:pPr>
      <w:r>
        <w:rPr>
          <w:rFonts w:ascii="Calibri" w:eastAsia="Calibri" w:hAnsi="Calibri" w:cs="Times New Roman"/>
        </w:rPr>
        <w:t>......................................................................................</w:t>
      </w:r>
    </w:p>
    <w:p w:rsidR="00A46935" w:rsidRDefault="00A46935" w:rsidP="00A4693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 adres)</w:t>
      </w:r>
    </w:p>
    <w:p w:rsidR="00A46935" w:rsidRPr="00357614" w:rsidRDefault="00A46935" w:rsidP="00A46935">
      <w:pPr>
        <w:rPr>
          <w:rFonts w:ascii="Times New Roman" w:eastAsia="Calibri" w:hAnsi="Times New Roman" w:cs="Times New Roman"/>
        </w:rPr>
      </w:pP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  <w:b/>
          <w:i/>
          <w:sz w:val="28"/>
        </w:rPr>
      </w:pP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>Wójt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  <w:b/>
          <w:i/>
          <w:sz w:val="28"/>
        </w:rPr>
      </w:pP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</w:r>
      <w:r w:rsidRPr="00357614">
        <w:rPr>
          <w:rFonts w:ascii="Times New Roman" w:eastAsia="Calibri" w:hAnsi="Times New Roman" w:cs="Times New Roman"/>
          <w:b/>
          <w:i/>
          <w:sz w:val="28"/>
        </w:rPr>
        <w:tab/>
        <w:t>Gminy Młynarze</w:t>
      </w:r>
    </w:p>
    <w:p w:rsidR="00A46935" w:rsidRDefault="00A46935" w:rsidP="00A4693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57614">
        <w:rPr>
          <w:rFonts w:ascii="Times New Roman" w:eastAsia="Calibri" w:hAnsi="Times New Roman" w:cs="Times New Roman"/>
          <w:b/>
          <w:sz w:val="28"/>
        </w:rPr>
        <w:t>Wniosek o wydanie zezwolenia na sprzedaż napojów alkoholowych przeznaczonych do spożycia poza miejscem sprzedaży* lub w miejscu sprzedaży*</w:t>
      </w:r>
    </w:p>
    <w:p w:rsidR="00A46935" w:rsidRPr="00357614" w:rsidRDefault="00A46935" w:rsidP="00A46935">
      <w:pPr>
        <w:spacing w:after="0"/>
        <w:jc w:val="center"/>
        <w:rPr>
          <w:rFonts w:ascii="Times New Roman" w:eastAsia="Calibri" w:hAnsi="Times New Roman" w:cs="Times New Roman"/>
          <w:b/>
          <w:sz w:val="28"/>
        </w:rPr>
      </w:pPr>
    </w:p>
    <w:p w:rsidR="00A46935" w:rsidRPr="00667D9F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67D9F">
        <w:rPr>
          <w:rFonts w:ascii="Times New Roman" w:hAnsi="Times New Roman" w:cs="Times New Roman"/>
          <w:sz w:val="24"/>
          <w:szCs w:val="24"/>
        </w:rPr>
        <w:t>Oznaczenie rodzaju zezwolenia (zaznaczyć właściwe „x”)</w:t>
      </w:r>
    </w:p>
    <w:p w:rsidR="00A46935" w:rsidRPr="00667D9F" w:rsidRDefault="00A46935" w:rsidP="00A46935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67D9F">
        <w:rPr>
          <w:rFonts w:ascii="Times New Roman" w:hAnsi="Times New Roman" w:cs="Times New Roman"/>
          <w:sz w:val="24"/>
          <w:szCs w:val="24"/>
        </w:rPr>
        <w:t xml:space="preserve">   □   „A” – do 4,5% zawartości alkoholu oraz piwo</w:t>
      </w:r>
    </w:p>
    <w:p w:rsidR="00A46935" w:rsidRPr="00667D9F" w:rsidRDefault="00A46935" w:rsidP="00A46935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67D9F">
        <w:rPr>
          <w:rFonts w:ascii="Times New Roman" w:hAnsi="Times New Roman" w:cs="Times New Roman"/>
          <w:sz w:val="24"/>
          <w:szCs w:val="24"/>
        </w:rPr>
        <w:t xml:space="preserve">   □   „B” – od 4,5% do 18% zawartości alkoholu (z wyjątkiem piwa)</w:t>
      </w:r>
    </w:p>
    <w:p w:rsidR="00A46935" w:rsidRPr="00667D9F" w:rsidRDefault="00A46935" w:rsidP="00A46935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67D9F">
        <w:rPr>
          <w:rFonts w:ascii="Times New Roman" w:hAnsi="Times New Roman" w:cs="Times New Roman"/>
          <w:sz w:val="24"/>
          <w:szCs w:val="24"/>
        </w:rPr>
        <w:t xml:space="preserve">   □  „C” – powyżej 18% zawartości alkoholu</w:t>
      </w:r>
    </w:p>
    <w:p w:rsidR="00A46935" w:rsidRPr="00667D9F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8"/>
        </w:rPr>
      </w:pPr>
      <w:r w:rsidRPr="00667D9F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</w:t>
      </w:r>
    </w:p>
    <w:p w:rsidR="00A46935" w:rsidRPr="00BA4532" w:rsidRDefault="00A46935" w:rsidP="00A46935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4532">
        <w:rPr>
          <w:rFonts w:ascii="Times New Roman" w:eastAsia="Calibri" w:hAnsi="Times New Roman" w:cs="Times New Roman"/>
          <w:sz w:val="18"/>
          <w:szCs w:val="18"/>
        </w:rPr>
        <w:t>(oznaczenie przedsiębiorcy, jego siedziba i adres)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  <w:r w:rsidRPr="00357614">
        <w:rPr>
          <w:rFonts w:ascii="Times New Roman" w:eastAsia="Calibri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 xml:space="preserve">      </w:t>
      </w:r>
      <w:r w:rsidRPr="00357614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  <w:sz w:val="24"/>
        </w:rPr>
      </w:pPr>
    </w:p>
    <w:p w:rsidR="00A46935" w:rsidRPr="005D26C0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</w:rPr>
      </w:pPr>
      <w:r w:rsidRPr="005D26C0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</w:t>
      </w:r>
    </w:p>
    <w:p w:rsidR="00A46935" w:rsidRPr="00BA4532" w:rsidRDefault="00A46935" w:rsidP="00A46935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4532">
        <w:rPr>
          <w:rFonts w:ascii="Times New Roman" w:eastAsia="Calibri" w:hAnsi="Times New Roman" w:cs="Times New Roman"/>
          <w:sz w:val="18"/>
          <w:szCs w:val="18"/>
        </w:rPr>
        <w:t>( imiona i nazwiska pełnomocników oraz adres zamieszkania)</w:t>
      </w:r>
    </w:p>
    <w:p w:rsidR="00A46935" w:rsidRPr="00DC0AC3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DC0AC3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</w:t>
      </w:r>
      <w:r w:rsidRPr="00DC0AC3">
        <w:rPr>
          <w:rFonts w:ascii="Times New Roman" w:hAnsi="Times New Roman" w:cs="Times New Roman"/>
        </w:rPr>
        <w:t>.........................</w:t>
      </w:r>
    </w:p>
    <w:p w:rsidR="00A46935" w:rsidRDefault="00A46935" w:rsidP="00A46935">
      <w:pPr>
        <w:spacing w:after="0"/>
        <w:ind w:left="360"/>
        <w:rPr>
          <w:rFonts w:ascii="Times New Roman" w:hAnsi="Times New Roman" w:cs="Times New Roman"/>
          <w:sz w:val="18"/>
          <w:szCs w:val="18"/>
        </w:rPr>
      </w:pPr>
      <w:r w:rsidRPr="00BA4532">
        <w:rPr>
          <w:rFonts w:ascii="Times New Roman" w:hAnsi="Times New Roman" w:cs="Times New Roman"/>
          <w:sz w:val="20"/>
          <w:szCs w:val="20"/>
        </w:rPr>
        <w:t>(</w:t>
      </w:r>
      <w:r w:rsidRPr="00BA4532">
        <w:rPr>
          <w:rFonts w:ascii="Times New Roman" w:hAnsi="Times New Roman" w:cs="Times New Roman"/>
          <w:sz w:val="18"/>
          <w:szCs w:val="18"/>
        </w:rPr>
        <w:t>numer w  rejestrze przedsiębiorców w Krajowym Rejestrze Sądowym, o ile przedsiębiorca taki posiada, oraz nr identyfikacji podatkowej NIP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A46935" w:rsidRPr="00BA4532" w:rsidRDefault="00A46935" w:rsidP="00A46935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</w:p>
    <w:p w:rsidR="00A46935" w:rsidRPr="00DC0AC3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DC0AC3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....................................................................................................................................................................................</w:t>
      </w:r>
    </w:p>
    <w:p w:rsidR="00A46935" w:rsidRPr="00BA4532" w:rsidRDefault="00A46935" w:rsidP="00A46935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4532">
        <w:rPr>
          <w:rFonts w:ascii="Times New Roman" w:eastAsia="Calibri" w:hAnsi="Times New Roman" w:cs="Times New Roman"/>
          <w:sz w:val="18"/>
          <w:szCs w:val="18"/>
        </w:rPr>
        <w:t>( przedmiot działalności gospodarczej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357614">
        <w:rPr>
          <w:rFonts w:ascii="Times New Roman" w:eastAsia="Calibri" w:hAnsi="Times New Roman" w:cs="Times New Roman"/>
          <w:b/>
          <w:sz w:val="28"/>
        </w:rPr>
        <w:t xml:space="preserve"> </w:t>
      </w:r>
      <w:r w:rsidRPr="00357614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.....................................................................................................................................................................................</w:t>
      </w:r>
    </w:p>
    <w:p w:rsidR="00A46935" w:rsidRPr="00CD4E27" w:rsidRDefault="00A46935" w:rsidP="00A46935">
      <w:pPr>
        <w:spacing w:after="0"/>
        <w:rPr>
          <w:rFonts w:ascii="Times New Roman" w:eastAsia="Calibri" w:hAnsi="Times New Roman" w:cs="Times New Roman"/>
        </w:rPr>
      </w:pP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  <w:t xml:space="preserve">  </w:t>
      </w:r>
    </w:p>
    <w:p w:rsidR="00A46935" w:rsidRPr="005D26C0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</w:rPr>
      </w:pPr>
      <w:r w:rsidRPr="005D26C0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</w:t>
      </w:r>
    </w:p>
    <w:p w:rsidR="00A46935" w:rsidRPr="00BA4532" w:rsidRDefault="00A46935" w:rsidP="00A46935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4532">
        <w:rPr>
          <w:rFonts w:ascii="Times New Roman" w:eastAsia="Calibri" w:hAnsi="Times New Roman" w:cs="Times New Roman"/>
          <w:sz w:val="18"/>
          <w:szCs w:val="18"/>
        </w:rPr>
        <w:t>( adres punktu sprzedaży)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</w:p>
    <w:p w:rsidR="00A46935" w:rsidRPr="005D26C0" w:rsidRDefault="00A46935" w:rsidP="00A46935">
      <w:pPr>
        <w:pStyle w:val="Akapitzlist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</w:rPr>
      </w:pPr>
      <w:r w:rsidRPr="005D26C0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...................................................................................................................................................................................</w:t>
      </w:r>
    </w:p>
    <w:p w:rsidR="00A46935" w:rsidRDefault="00A46935" w:rsidP="00A46935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4532">
        <w:rPr>
          <w:rFonts w:ascii="Times New Roman" w:eastAsia="Calibri" w:hAnsi="Times New Roman" w:cs="Times New Roman"/>
          <w:sz w:val="18"/>
          <w:szCs w:val="18"/>
        </w:rPr>
        <w:t>( adres punktu składowania napojów alkoholowych - magazynu dystrybucyjnego)</w:t>
      </w:r>
    </w:p>
    <w:p w:rsidR="00A46935" w:rsidRPr="00BA4532" w:rsidRDefault="00A46935" w:rsidP="00A46935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                         </w:t>
      </w:r>
      <w:r w:rsidRPr="00357614">
        <w:rPr>
          <w:rFonts w:ascii="Times New Roman" w:eastAsia="Calibri" w:hAnsi="Times New Roman" w:cs="Times New Roman"/>
        </w:rPr>
        <w:tab/>
        <w:t>........................................................................................................</w:t>
      </w:r>
    </w:p>
    <w:p w:rsidR="00A46935" w:rsidRDefault="00A46935" w:rsidP="00A46935">
      <w:pPr>
        <w:spacing w:after="0"/>
        <w:rPr>
          <w:rFonts w:ascii="Times New Roman" w:eastAsia="Calibri" w:hAnsi="Times New Roman" w:cs="Times New Roman"/>
          <w:b/>
        </w:rPr>
      </w:pP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</w:r>
      <w:r w:rsidRPr="00357614">
        <w:rPr>
          <w:rFonts w:ascii="Times New Roman" w:eastAsia="Calibri" w:hAnsi="Times New Roman" w:cs="Times New Roman"/>
        </w:rPr>
        <w:tab/>
        <w:t>(</w:t>
      </w:r>
      <w:r w:rsidRPr="00357614">
        <w:rPr>
          <w:rFonts w:ascii="Times New Roman" w:eastAsia="Calibri" w:hAnsi="Times New Roman" w:cs="Times New Roman"/>
          <w:b/>
        </w:rPr>
        <w:t>podpis wnioskodawcy)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</w:rPr>
      </w:pPr>
    </w:p>
    <w:p w:rsidR="00A46935" w:rsidRPr="00BA4532" w:rsidRDefault="00A46935" w:rsidP="00A46935">
      <w:pPr>
        <w:spacing w:after="0"/>
        <w:rPr>
          <w:rFonts w:ascii="Times New Roman" w:eastAsia="Calibri" w:hAnsi="Times New Roman" w:cs="Times New Roman"/>
          <w:b/>
          <w:sz w:val="24"/>
          <w:u w:val="single"/>
        </w:rPr>
      </w:pPr>
      <w:r w:rsidRPr="00357614">
        <w:rPr>
          <w:rFonts w:ascii="Times New Roman" w:eastAsia="Calibri" w:hAnsi="Times New Roman" w:cs="Times New Roman"/>
          <w:b/>
          <w:u w:val="single"/>
        </w:rPr>
        <w:t>Do wniosku należy dołączyć następujące dokumenty:</w:t>
      </w:r>
    </w:p>
    <w:p w:rsidR="00A46935" w:rsidRPr="00357614" w:rsidRDefault="00A46935" w:rsidP="00A4693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357614">
        <w:rPr>
          <w:rFonts w:ascii="Times New Roman" w:eastAsia="Calibri" w:hAnsi="Times New Roman" w:cs="Times New Roman"/>
        </w:rPr>
        <w:t>dokument potwierdzający tytuł prawny wnioskodawcy do lokalu stanowiącego punkt sprzedaży napojów alkoholowych,</w:t>
      </w:r>
    </w:p>
    <w:p w:rsidR="00A46935" w:rsidRPr="00357614" w:rsidRDefault="00A46935" w:rsidP="00A4693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357614">
        <w:rPr>
          <w:rFonts w:ascii="Times New Roman" w:eastAsia="Calibri" w:hAnsi="Times New Roman" w:cs="Times New Roman"/>
        </w:rPr>
        <w:t>pisemną zgodę właściciela, użytkownika, zarządcy lub administratora budynku, jeżeli punkt sprzedaży będzie zlokalizowany w budynku mieszkalnym wielorodzinnym,</w:t>
      </w:r>
    </w:p>
    <w:p w:rsidR="00A46935" w:rsidRPr="00357614" w:rsidRDefault="00A46935" w:rsidP="00A4693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357614">
        <w:rPr>
          <w:rFonts w:ascii="Times New Roman" w:eastAsia="Calibri" w:hAnsi="Times New Roman" w:cs="Times New Roman"/>
        </w:rPr>
        <w:t xml:space="preserve">decyzję właściwego państwowego inspektora sanitarnego o zatwierdzeniu zakładu, o której mowa w art. 65 ust. 1 </w:t>
      </w:r>
      <w:proofErr w:type="spellStart"/>
      <w:r w:rsidRPr="00357614">
        <w:rPr>
          <w:rFonts w:ascii="Times New Roman" w:eastAsia="Calibri" w:hAnsi="Times New Roman" w:cs="Times New Roman"/>
        </w:rPr>
        <w:t>pkt</w:t>
      </w:r>
      <w:proofErr w:type="spellEnd"/>
      <w:r w:rsidRPr="00357614">
        <w:rPr>
          <w:rFonts w:ascii="Times New Roman" w:eastAsia="Calibri" w:hAnsi="Times New Roman" w:cs="Times New Roman"/>
        </w:rPr>
        <w:t xml:space="preserve"> 2 ustawy z dnia 25 sierpnia 2006 </w:t>
      </w:r>
      <w:proofErr w:type="spellStart"/>
      <w:r w:rsidRPr="00357614">
        <w:rPr>
          <w:rFonts w:ascii="Times New Roman" w:eastAsia="Calibri" w:hAnsi="Times New Roman" w:cs="Times New Roman"/>
        </w:rPr>
        <w:t>r</w:t>
      </w:r>
      <w:proofErr w:type="spellEnd"/>
      <w:r w:rsidRPr="00357614">
        <w:rPr>
          <w:rFonts w:ascii="Times New Roman" w:eastAsia="Calibri" w:hAnsi="Times New Roman" w:cs="Times New Roman"/>
        </w:rPr>
        <w:t xml:space="preserve"> o bezpieczeństwie żywności i żywienia (Dz. U. Nr 171, poz. 1225)</w:t>
      </w:r>
    </w:p>
    <w:p w:rsidR="00A46935" w:rsidRPr="00357614" w:rsidRDefault="00A46935" w:rsidP="00A46935">
      <w:pPr>
        <w:spacing w:after="0"/>
        <w:rPr>
          <w:rFonts w:ascii="Times New Roman" w:eastAsia="Calibri" w:hAnsi="Times New Roman" w:cs="Times New Roman"/>
          <w:u w:val="single"/>
        </w:rPr>
      </w:pPr>
    </w:p>
    <w:p w:rsidR="001B2335" w:rsidRDefault="001B2335"/>
    <w:sectPr w:rsidR="001B2335" w:rsidSect="00A46935">
      <w:pgSz w:w="11906" w:h="16838"/>
      <w:pgMar w:top="680" w:right="340" w:bottom="340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14C9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37F1CA0"/>
    <w:multiLevelType w:val="hybridMultilevel"/>
    <w:tmpl w:val="1BBC72BE"/>
    <w:lvl w:ilvl="0" w:tplc="61E897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6935"/>
    <w:rsid w:val="000321C2"/>
    <w:rsid w:val="001B2335"/>
    <w:rsid w:val="00A4693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935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2019-01-11T11:07:00Z</dcterms:created>
  <dcterms:modified xsi:type="dcterms:W3CDTF">2019-01-11T11:09:00Z</dcterms:modified>
</cp:coreProperties>
</file>