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6B" w:rsidRDefault="00A86F6B" w:rsidP="00A86F6B">
      <w:pPr>
        <w:jc w:val="both"/>
        <w:rPr>
          <w:sz w:val="28"/>
          <w:szCs w:val="28"/>
        </w:rPr>
      </w:pPr>
    </w:p>
    <w:p w:rsidR="00A86F6B" w:rsidRDefault="00A86F6B" w:rsidP="00A86F6B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A86F6B" w:rsidRDefault="00A86F6B" w:rsidP="00A86F6B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2</w:t>
      </w:r>
    </w:p>
    <w:p w:rsidR="00A86F6B" w:rsidRDefault="00A86F6B" w:rsidP="00A86F6B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KOŁAKACH</w:t>
      </w:r>
      <w:r>
        <w:tab/>
      </w:r>
    </w:p>
    <w:p w:rsidR="00A86F6B" w:rsidRDefault="00A86F6B" w:rsidP="00A86F6B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z dnia 13 maja 2019 roku</w:t>
      </w:r>
    </w:p>
    <w:p w:rsidR="00A86F6B" w:rsidRPr="006646E2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Obwodowa Komisja Wyborcza Nr 2 w Kołakach powołana do przeprowadzenia głosowania w wyborach do Parlamentu Europejskiego zarządzonych na                         26 maja 2019 r. działa w następującym składzie:</w:t>
      </w:r>
    </w:p>
    <w:p w:rsidR="00A86F6B" w:rsidRDefault="00A86F6B" w:rsidP="00A86F6B">
      <w:pPr>
        <w:ind w:firstLine="708"/>
      </w:pP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Napiórkowska Monika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Przewodnicząca Komisji</w:t>
      </w: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Morka Justyna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Przewodniczącej</w:t>
      </w: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Borkowska Edyta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Janyszko</w:t>
      </w:r>
      <w:proofErr w:type="spellEnd"/>
      <w:r>
        <w:rPr>
          <w:sz w:val="28"/>
          <w:szCs w:val="28"/>
        </w:rPr>
        <w:t xml:space="preserve"> Anna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Janyszko</w:t>
      </w:r>
      <w:proofErr w:type="spellEnd"/>
      <w:r>
        <w:rPr>
          <w:sz w:val="28"/>
          <w:szCs w:val="28"/>
        </w:rPr>
        <w:t xml:space="preserve"> Małgorzata Danuta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86F6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Rawa Marek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86F6B" w:rsidRPr="00A4729B" w:rsidRDefault="00A86F6B" w:rsidP="00A86F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Tarasiewicz Patryk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A86F6B" w:rsidRDefault="00A86F6B" w:rsidP="00A86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 Świetlicy wiejskiej, Kołaki 17 , </w:t>
      </w:r>
      <w:proofErr w:type="spellStart"/>
      <w:r>
        <w:rPr>
          <w:sz w:val="28"/>
          <w:szCs w:val="28"/>
        </w:rPr>
        <w:t>tel</w:t>
      </w:r>
      <w:proofErr w:type="spellEnd"/>
      <w:r>
        <w:rPr>
          <w:sz w:val="28"/>
          <w:szCs w:val="28"/>
        </w:rPr>
        <w:t>: 533 394 031</w:t>
      </w:r>
    </w:p>
    <w:p w:rsidR="00A86F6B" w:rsidRDefault="00A86F6B" w:rsidP="00A86F6B">
      <w:pPr>
        <w:jc w:val="both"/>
        <w:rPr>
          <w:sz w:val="28"/>
          <w:szCs w:val="28"/>
        </w:rPr>
      </w:pPr>
    </w:p>
    <w:p w:rsidR="00A86F6B" w:rsidRPr="001B02D0" w:rsidRDefault="00A86F6B" w:rsidP="00A86F6B">
      <w:pPr>
        <w:jc w:val="both"/>
        <w:rPr>
          <w:b/>
          <w:sz w:val="28"/>
          <w:szCs w:val="28"/>
        </w:rPr>
      </w:pPr>
      <w:r w:rsidRPr="001B02D0">
        <w:rPr>
          <w:b/>
          <w:sz w:val="28"/>
          <w:szCs w:val="28"/>
        </w:rPr>
        <w:t xml:space="preserve">W dniu głosowania 26 maja 2019 </w:t>
      </w:r>
      <w:proofErr w:type="spellStart"/>
      <w:r w:rsidRPr="001B02D0">
        <w:rPr>
          <w:b/>
          <w:sz w:val="28"/>
          <w:szCs w:val="28"/>
        </w:rPr>
        <w:t>r</w:t>
      </w:r>
      <w:proofErr w:type="spellEnd"/>
      <w:r w:rsidRPr="001B02D0">
        <w:rPr>
          <w:b/>
          <w:sz w:val="28"/>
          <w:szCs w:val="28"/>
        </w:rPr>
        <w:t xml:space="preserve"> , lokal obwodowej komisji wyborczej otwarty będzie od 7:00 do 21:00.</w:t>
      </w:r>
    </w:p>
    <w:p w:rsidR="00A86F6B" w:rsidRPr="00A4729B" w:rsidRDefault="00A86F6B" w:rsidP="00A86F6B">
      <w:pPr>
        <w:jc w:val="both"/>
        <w:rPr>
          <w:sz w:val="28"/>
          <w:szCs w:val="28"/>
        </w:rPr>
      </w:pPr>
    </w:p>
    <w:p w:rsidR="00A86F6B" w:rsidRDefault="00A86F6B" w:rsidP="00A86F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26 maja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5:45.</w:t>
      </w:r>
    </w:p>
    <w:p w:rsidR="00A86F6B" w:rsidRDefault="00A86F6B" w:rsidP="00A86F6B">
      <w:pPr>
        <w:jc w:val="both"/>
        <w:rPr>
          <w:sz w:val="28"/>
          <w:szCs w:val="28"/>
        </w:rPr>
      </w:pPr>
    </w:p>
    <w:p w:rsidR="00A86F6B" w:rsidRDefault="00A86F6B" w:rsidP="00A86F6B">
      <w:pPr>
        <w:jc w:val="both"/>
        <w:rPr>
          <w:sz w:val="28"/>
          <w:szCs w:val="28"/>
        </w:rPr>
      </w:pPr>
    </w:p>
    <w:p w:rsidR="00A86F6B" w:rsidRDefault="00A86F6B" w:rsidP="00A86F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PRZEWODNICZĄCA</w:t>
      </w:r>
    </w:p>
    <w:p w:rsidR="00A86F6B" w:rsidRDefault="00A86F6B" w:rsidP="00A86F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2</w:t>
      </w:r>
    </w:p>
    <w:p w:rsidR="00A86F6B" w:rsidRDefault="00A86F6B" w:rsidP="00A86F6B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w Kołakach</w:t>
      </w:r>
    </w:p>
    <w:p w:rsidR="00A86F6B" w:rsidRDefault="00A86F6B" w:rsidP="00A86F6B">
      <w:pPr>
        <w:jc w:val="both"/>
        <w:rPr>
          <w:sz w:val="28"/>
          <w:szCs w:val="28"/>
        </w:rPr>
      </w:pPr>
    </w:p>
    <w:p w:rsidR="00A86F6B" w:rsidRDefault="00A86F6B" w:rsidP="00A86F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 Monika Napiórkowska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6F6B"/>
    <w:rsid w:val="001B2335"/>
    <w:rsid w:val="00A07748"/>
    <w:rsid w:val="00A86F6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F6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2019-05-15T10:30:00Z</dcterms:created>
  <dcterms:modified xsi:type="dcterms:W3CDTF">2019-05-15T10:30:00Z</dcterms:modified>
</cp:coreProperties>
</file>