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EB1" w:rsidRDefault="00703EB1" w:rsidP="00703E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B6FA1" w:rsidRPr="00C153E3" w:rsidRDefault="00EB6FA1" w:rsidP="00EB6F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B6FA1" w:rsidRDefault="00EB6FA1" w:rsidP="00703E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 Sesji  w dniu 18 czerwca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B6FA1" w:rsidRDefault="00EB6FA1" w:rsidP="00EB6FA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zatwierdzenia sprawozdań finansowych  wraz ze sprawozdaniem                                    z wykonania budżetu Gminy Młynarze za 2018 rok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B6FA1" w:rsidTr="00021C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B6FA1" w:rsidTr="00021C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B6F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6FA1" w:rsidTr="00021C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0FA5" w:rsidRDefault="00770FA5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A1" w:rsidRDefault="00EB6FA1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6FA1" w:rsidRDefault="00EB6FA1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B6FA1" w:rsidRDefault="00EB6FA1" w:rsidP="00EB6F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B6FA1" w:rsidRDefault="00EB6FA1" w:rsidP="00EB6F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EB6FA1" w:rsidRDefault="00EB6FA1" w:rsidP="00EB6F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B6FA1" w:rsidRDefault="00EB6FA1" w:rsidP="00EB6F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B6FA1" w:rsidRDefault="00EB6FA1" w:rsidP="00EB6FA1"/>
    <w:p w:rsidR="00EB6FA1" w:rsidRDefault="00EB6FA1" w:rsidP="00EB6FA1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6FA1"/>
    <w:rsid w:val="001B2335"/>
    <w:rsid w:val="00506B51"/>
    <w:rsid w:val="005514D2"/>
    <w:rsid w:val="006422D6"/>
    <w:rsid w:val="00703EB1"/>
    <w:rsid w:val="00770FA5"/>
    <w:rsid w:val="00EB6FA1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FA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B6F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8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5</cp:revision>
  <dcterms:created xsi:type="dcterms:W3CDTF">2019-06-17T14:46:00Z</dcterms:created>
  <dcterms:modified xsi:type="dcterms:W3CDTF">2019-06-18T11:08:00Z</dcterms:modified>
</cp:coreProperties>
</file>