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06A" w:rsidRPr="00FD506A" w:rsidRDefault="00FD506A" w:rsidP="00FD506A">
      <w:pPr>
        <w:jc w:val="center"/>
        <w:rPr>
          <w:sz w:val="28"/>
          <w:szCs w:val="28"/>
        </w:rPr>
      </w:pPr>
      <w:r w:rsidRPr="00FD506A">
        <w:rPr>
          <w:sz w:val="28"/>
          <w:szCs w:val="28"/>
        </w:rPr>
        <w:t>P R O T O K Ó Ł    Nr IX/2019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outlineLvl w:val="0"/>
        <w:rPr>
          <w:sz w:val="28"/>
          <w:szCs w:val="28"/>
        </w:rPr>
      </w:pPr>
      <w:r w:rsidRPr="00FD506A">
        <w:rPr>
          <w:sz w:val="28"/>
          <w:szCs w:val="28"/>
        </w:rPr>
        <w:t>z obrad IX Sesji Rady Gminy Młynarze odbytej w dniu  27 września 2019 roku.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outlineLvl w:val="0"/>
        <w:rPr>
          <w:sz w:val="28"/>
          <w:szCs w:val="28"/>
        </w:rPr>
      </w:pPr>
      <w:r w:rsidRPr="00FD506A">
        <w:rPr>
          <w:sz w:val="28"/>
          <w:szCs w:val="28"/>
        </w:rPr>
        <w:t>Początek Sesji godz. 10.00, zakończenia godz. 10:35.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outlineLvl w:val="0"/>
        <w:rPr>
          <w:sz w:val="28"/>
          <w:szCs w:val="28"/>
        </w:rPr>
      </w:pPr>
      <w:r w:rsidRPr="00FD506A">
        <w:rPr>
          <w:sz w:val="28"/>
          <w:szCs w:val="28"/>
        </w:rPr>
        <w:t>Ustawowa liczba Radnych – 15.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outlineLvl w:val="0"/>
        <w:rPr>
          <w:sz w:val="28"/>
          <w:szCs w:val="28"/>
        </w:rPr>
      </w:pPr>
      <w:r w:rsidRPr="00FD506A">
        <w:rPr>
          <w:sz w:val="28"/>
          <w:szCs w:val="28"/>
        </w:rPr>
        <w:t>W Sesji udział brało- 15 Radnych (zgodnie z załączoną listą obecności).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Ponadto w Sesji udział brali:</w:t>
      </w:r>
    </w:p>
    <w:p w:rsidR="00FD506A" w:rsidRPr="00FD506A" w:rsidRDefault="00FD506A" w:rsidP="00FD506A">
      <w:pPr>
        <w:numPr>
          <w:ilvl w:val="0"/>
          <w:numId w:val="1"/>
        </w:numPr>
        <w:rPr>
          <w:sz w:val="28"/>
          <w:szCs w:val="28"/>
        </w:rPr>
      </w:pPr>
      <w:r w:rsidRPr="00FD506A">
        <w:rPr>
          <w:sz w:val="28"/>
          <w:szCs w:val="28"/>
        </w:rPr>
        <w:t xml:space="preserve">Pan Adam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– Wójt Gminy Młynarze</w:t>
      </w:r>
    </w:p>
    <w:p w:rsidR="00FD506A" w:rsidRPr="00FD506A" w:rsidRDefault="00FD506A" w:rsidP="00FD506A">
      <w:pPr>
        <w:numPr>
          <w:ilvl w:val="0"/>
          <w:numId w:val="1"/>
        </w:numPr>
        <w:rPr>
          <w:sz w:val="28"/>
          <w:szCs w:val="28"/>
        </w:rPr>
      </w:pPr>
      <w:r w:rsidRPr="00FD506A">
        <w:rPr>
          <w:sz w:val="28"/>
          <w:szCs w:val="28"/>
        </w:rPr>
        <w:t>Pan Zbigniew Deptuła</w:t>
      </w:r>
      <w:r w:rsidRPr="00FD506A">
        <w:rPr>
          <w:sz w:val="28"/>
          <w:szCs w:val="28"/>
        </w:rPr>
        <w:tab/>
        <w:t>- Starosta Makowski</w:t>
      </w:r>
    </w:p>
    <w:p w:rsidR="00FD506A" w:rsidRPr="00FD506A" w:rsidRDefault="00FD506A" w:rsidP="00FD506A">
      <w:pPr>
        <w:numPr>
          <w:ilvl w:val="0"/>
          <w:numId w:val="1"/>
        </w:numPr>
        <w:rPr>
          <w:sz w:val="28"/>
          <w:szCs w:val="28"/>
        </w:rPr>
      </w:pPr>
      <w:r w:rsidRPr="00FD506A">
        <w:rPr>
          <w:sz w:val="28"/>
          <w:szCs w:val="28"/>
        </w:rPr>
        <w:t>Pani Marta Daniłowska – Radna powiatu makowskiego</w:t>
      </w:r>
    </w:p>
    <w:p w:rsidR="00FD506A" w:rsidRPr="00FD506A" w:rsidRDefault="00FD506A" w:rsidP="00FD506A">
      <w:pPr>
        <w:numPr>
          <w:ilvl w:val="0"/>
          <w:numId w:val="1"/>
        </w:numPr>
        <w:rPr>
          <w:sz w:val="28"/>
          <w:szCs w:val="28"/>
        </w:rPr>
      </w:pPr>
      <w:r w:rsidRPr="00FD506A">
        <w:rPr>
          <w:sz w:val="28"/>
          <w:szCs w:val="28"/>
        </w:rPr>
        <w:t>Pan Stanisław Strzelecki – Radny powia</w:t>
      </w:r>
      <w:r>
        <w:rPr>
          <w:sz w:val="28"/>
          <w:szCs w:val="28"/>
        </w:rPr>
        <w:t>t</w:t>
      </w:r>
      <w:r w:rsidRPr="00FD506A">
        <w:rPr>
          <w:sz w:val="28"/>
          <w:szCs w:val="28"/>
        </w:rPr>
        <w:t>u makowskiego</w:t>
      </w:r>
    </w:p>
    <w:p w:rsidR="00FD506A" w:rsidRPr="00FD506A" w:rsidRDefault="00FD506A" w:rsidP="00FD506A">
      <w:pPr>
        <w:numPr>
          <w:ilvl w:val="0"/>
          <w:numId w:val="1"/>
        </w:numPr>
        <w:rPr>
          <w:sz w:val="28"/>
          <w:szCs w:val="28"/>
        </w:rPr>
      </w:pPr>
      <w:r w:rsidRPr="00FD506A">
        <w:rPr>
          <w:sz w:val="28"/>
          <w:szCs w:val="28"/>
        </w:rPr>
        <w:t>Pan Sławomir Chrzanowski – Radny powiatu makowskiego</w:t>
      </w:r>
    </w:p>
    <w:p w:rsidR="00FD506A" w:rsidRPr="00FD506A" w:rsidRDefault="00FD506A" w:rsidP="00FD506A">
      <w:pPr>
        <w:numPr>
          <w:ilvl w:val="0"/>
          <w:numId w:val="1"/>
        </w:numPr>
        <w:rPr>
          <w:sz w:val="28"/>
          <w:szCs w:val="28"/>
        </w:rPr>
      </w:pPr>
      <w:r w:rsidRPr="00FD506A">
        <w:rPr>
          <w:sz w:val="28"/>
          <w:szCs w:val="28"/>
        </w:rPr>
        <w:t>Pani Marzena Tarasiewicz – Skarbnik Gminy</w:t>
      </w:r>
    </w:p>
    <w:p w:rsidR="00FD506A" w:rsidRPr="00FD506A" w:rsidRDefault="00FD506A" w:rsidP="00FD506A">
      <w:pPr>
        <w:numPr>
          <w:ilvl w:val="0"/>
          <w:numId w:val="1"/>
        </w:numPr>
        <w:rPr>
          <w:sz w:val="28"/>
          <w:szCs w:val="28"/>
        </w:rPr>
      </w:pPr>
      <w:r w:rsidRPr="00FD506A">
        <w:rPr>
          <w:sz w:val="28"/>
          <w:szCs w:val="28"/>
        </w:rPr>
        <w:t>Sołtysi Gminy Młynarze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 xml:space="preserve"> Do  p u n k t u   nr 1.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 xml:space="preserve">Otwarcia IX Sesji Rady Gminy Młynarze dokonał Pan  Łukasz Suski – Przewodniczący Rady Gminy, który przywitał Radnych Rady Gminy Młynarze , 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Pana Adama </w:t>
      </w:r>
      <w:proofErr w:type="spellStart"/>
      <w:r w:rsidRPr="00FD506A">
        <w:rPr>
          <w:sz w:val="28"/>
          <w:szCs w:val="28"/>
        </w:rPr>
        <w:t>Rupińskiego</w:t>
      </w:r>
      <w:proofErr w:type="spellEnd"/>
      <w:r w:rsidRPr="00FD506A">
        <w:rPr>
          <w:sz w:val="28"/>
          <w:szCs w:val="28"/>
        </w:rPr>
        <w:t xml:space="preserve"> - Wójta Gminy , Pana Zbigniewa Deptułę – Starostę Makowskiego; Radnych powiatu makowskiego : Panią Martę Daniłowską, Pana Stanisława Strzeleckiego , Pana Sławomira Chrzanowskiego, Panią Skarbnik Gminy,  Sołtysów   oraz wszystkich obecnych na dzisiejszej Sesji.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Pan Przewodniczący Rady poinformował,   iż zgodnie z art. 20  ust. 1b  ustawy o samorządzie gminnym obrady  Rady Gminy  są rejestrowane i transmitowane  za pomocą urządzenia rejestrującego obraz i dźwięk a następnie  udostępniane w Biuletynie Informacji Publicznej oraz  o wywieszonej na drzwiach  Sali obrad klauzuli informacyjnej dotyczącej  transmitowania przebiegu Sesji.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Pan  Łukasz Suski – Przewodniczący Rady Gminy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poinformował, iż  ustawowy  skład Rady wynosi - 15 Radnych, w Sesji uczestniczy - 15 Radnych, stanowi do </w:t>
      </w:r>
      <w:proofErr w:type="spellStart"/>
      <w:r w:rsidRPr="00FD506A">
        <w:rPr>
          <w:sz w:val="28"/>
          <w:szCs w:val="28"/>
        </w:rPr>
        <w:t>qworum</w:t>
      </w:r>
      <w:proofErr w:type="spellEnd"/>
      <w:r w:rsidRPr="00FD506A">
        <w:rPr>
          <w:sz w:val="28"/>
          <w:szCs w:val="28"/>
        </w:rPr>
        <w:t xml:space="preserve"> i obrady IX  posiedzenia Sesji Rady Gminy są prawomocne.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Uwag do protokołu Nr  VIII/2019 z  23  lipca  2019 roku  nie zgłoszono.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lastRenderedPageBreak/>
        <w:t>Pan Łukasz Suski – Przewodniczący Rady Gminy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poddał pod głosowanie jawne imienne przyjęcie protokołu Nr VIII/2019 z dnia                       23 lipca  2019 r.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Wyniki głosowania imiennego  w sprawie przyjęcia protokołu Nr VIII/2019  z dnia  23 lipca 2019 roku.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Za: 15 , przeciw: 0, wstrzymuję się: 0, nieobecni: 0.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  <w:u w:val="single"/>
        </w:rPr>
      </w:pPr>
      <w:r w:rsidRPr="00FD506A">
        <w:rPr>
          <w:sz w:val="28"/>
          <w:szCs w:val="28"/>
          <w:u w:val="single"/>
        </w:rPr>
        <w:t>ZA (15)</w:t>
      </w:r>
    </w:p>
    <w:p w:rsidR="00FD506A" w:rsidRPr="00FD506A" w:rsidRDefault="00FD506A" w:rsidP="00FD506A">
      <w:pPr>
        <w:rPr>
          <w:sz w:val="28"/>
          <w:szCs w:val="28"/>
        </w:rPr>
      </w:pPr>
      <w:proofErr w:type="spellStart"/>
      <w:r w:rsidRPr="00FD506A">
        <w:rPr>
          <w:sz w:val="28"/>
          <w:szCs w:val="28"/>
        </w:rPr>
        <w:t>Ciszkowski</w:t>
      </w:r>
      <w:proofErr w:type="spellEnd"/>
      <w:r w:rsidRPr="00FD506A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FD506A">
        <w:rPr>
          <w:sz w:val="28"/>
          <w:szCs w:val="28"/>
        </w:rPr>
        <w:t>Ochenkowska</w:t>
      </w:r>
      <w:proofErr w:type="spellEnd"/>
      <w:r w:rsidRPr="00FD506A">
        <w:rPr>
          <w:sz w:val="28"/>
          <w:szCs w:val="28"/>
        </w:rPr>
        <w:t xml:space="preserve"> Małgorzata;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Marcin; Suski Łukasz; Wójcik Adam; Zabielski Stanisław, Załęski Kazimierz.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PRZECIW (0)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WSTRZYMUJĘ SIĘ (0)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NIEOBECNI (0) 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Pan Łukasz Suski – Przewodniczący Rady Gminy 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zapytał czy są  propozycje zmian  do  porządku obrad.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bCs/>
          <w:sz w:val="28"/>
          <w:szCs w:val="28"/>
        </w:rPr>
        <w:t>Zmian w porządku obrad nie zgłoszono.</w:t>
      </w:r>
    </w:p>
    <w:p w:rsidR="00FD506A" w:rsidRPr="00FD506A" w:rsidRDefault="00FD506A" w:rsidP="00FD506A">
      <w:pPr>
        <w:rPr>
          <w:bCs/>
          <w:sz w:val="28"/>
          <w:szCs w:val="28"/>
        </w:rPr>
      </w:pPr>
    </w:p>
    <w:p w:rsidR="00FD506A" w:rsidRPr="00FD506A" w:rsidRDefault="00FD506A" w:rsidP="00FD50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</w:t>
      </w:r>
      <w:r w:rsidRPr="00FD506A">
        <w:rPr>
          <w:bCs/>
          <w:sz w:val="28"/>
          <w:szCs w:val="28"/>
        </w:rPr>
        <w:t>dniczący Rady Gminy</w:t>
      </w:r>
    </w:p>
    <w:p w:rsidR="00FD506A" w:rsidRPr="00FD506A" w:rsidRDefault="00FD506A" w:rsidP="00FD506A">
      <w:pPr>
        <w:rPr>
          <w:bCs/>
          <w:sz w:val="28"/>
          <w:szCs w:val="28"/>
        </w:rPr>
      </w:pPr>
      <w:r w:rsidRPr="00FD506A">
        <w:rPr>
          <w:bCs/>
          <w:sz w:val="28"/>
          <w:szCs w:val="28"/>
        </w:rPr>
        <w:t>Przedstawił i poddał pod głosowanie porządek obrad IX sesji Rady Gminy, który przedstawia się następująco: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1.  Otwarcie Sesji, stwierdzenie prawomocności obrad, przyjęcie protokołu z poprzedniej Sesji  Rady Gminy  Młynarze.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2.  Podjęcie  uchwał w sprawach:</w:t>
      </w:r>
    </w:p>
    <w:p w:rsidR="00FD506A" w:rsidRPr="00FD506A" w:rsidRDefault="00FD506A" w:rsidP="00FD506A">
      <w:pPr>
        <w:ind w:firstLine="708"/>
        <w:jc w:val="both"/>
        <w:rPr>
          <w:sz w:val="28"/>
          <w:szCs w:val="28"/>
        </w:rPr>
      </w:pPr>
      <w:r w:rsidRPr="00FD506A">
        <w:rPr>
          <w:sz w:val="28"/>
          <w:szCs w:val="28"/>
        </w:rPr>
        <w:t xml:space="preserve">a) zmian w Wieloletniej Prognozie Finansowej Gminy Młynarze na lata 2019-2022, </w:t>
      </w:r>
    </w:p>
    <w:p w:rsidR="00FD506A" w:rsidRPr="00FD506A" w:rsidRDefault="00FD506A" w:rsidP="00FD506A">
      <w:pPr>
        <w:ind w:firstLine="708"/>
        <w:rPr>
          <w:sz w:val="28"/>
          <w:szCs w:val="28"/>
        </w:rPr>
      </w:pPr>
      <w:r w:rsidRPr="00FD506A">
        <w:rPr>
          <w:sz w:val="28"/>
          <w:szCs w:val="28"/>
        </w:rPr>
        <w:t>b)  zmian w budżecie Gminy Młynarze na 2019 rok,</w:t>
      </w:r>
    </w:p>
    <w:p w:rsidR="00FD506A" w:rsidRPr="00FD506A" w:rsidRDefault="00FD506A" w:rsidP="00FD506A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D506A">
        <w:rPr>
          <w:rFonts w:ascii="Times New Roman" w:hAnsi="Times New Roman" w:cs="Times New Roman"/>
          <w:sz w:val="28"/>
          <w:szCs w:val="28"/>
        </w:rPr>
        <w:t>c)</w:t>
      </w:r>
      <w:r w:rsidRPr="00FD506A">
        <w:rPr>
          <w:rFonts w:ascii="Times New Roman" w:hAnsi="Times New Roman" w:cs="Times New Roman"/>
          <w:bCs/>
          <w:sz w:val="28"/>
          <w:szCs w:val="28"/>
        </w:rPr>
        <w:t xml:space="preserve"> zmiany  uchwały</w:t>
      </w:r>
      <w:r w:rsidRPr="00FD506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Cs/>
          <w:sz w:val="28"/>
          <w:szCs w:val="28"/>
        </w:rPr>
        <w:t>w sprawie regulaminu utrzymania czystości i porządku na terenie</w:t>
      </w:r>
      <w:r w:rsidRPr="00FD506A">
        <w:rPr>
          <w:rFonts w:ascii="Times New Roman" w:hAnsi="Times New Roman" w:cs="Times New Roman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Cs/>
          <w:sz w:val="28"/>
          <w:szCs w:val="28"/>
        </w:rPr>
        <w:t xml:space="preserve"> Gminy Młynarze,</w:t>
      </w:r>
    </w:p>
    <w:p w:rsidR="00FD506A" w:rsidRPr="00FD506A" w:rsidRDefault="00FD506A" w:rsidP="00FD506A">
      <w:pPr>
        <w:pStyle w:val="Standard"/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FD506A">
        <w:rPr>
          <w:rFonts w:ascii="Times New Roman" w:hAnsi="Times New Roman" w:cs="Times New Roman"/>
          <w:bCs/>
          <w:sz w:val="28"/>
          <w:szCs w:val="28"/>
        </w:rPr>
        <w:t>d) zmiany uchwały w sprawie szczegółowego sposobu i zakresu świadczenia usług w zakresie  odbierania odpadów komunalnych od właścicieli nieruchomości i zagospodarowania tych odpadów,</w:t>
      </w:r>
    </w:p>
    <w:p w:rsidR="00FD506A" w:rsidRPr="00FD506A" w:rsidRDefault="00FD506A" w:rsidP="00FD506A">
      <w:pPr>
        <w:ind w:right="154" w:firstLine="708"/>
        <w:rPr>
          <w:sz w:val="28"/>
          <w:szCs w:val="28"/>
        </w:rPr>
      </w:pPr>
      <w:r w:rsidRPr="00FD506A">
        <w:rPr>
          <w:bCs/>
          <w:sz w:val="28"/>
          <w:szCs w:val="28"/>
        </w:rPr>
        <w:t xml:space="preserve">e) </w:t>
      </w:r>
      <w:r w:rsidRPr="00FD506A">
        <w:rPr>
          <w:sz w:val="28"/>
          <w:szCs w:val="28"/>
        </w:rPr>
        <w:t xml:space="preserve">zasad udzielania i rozmiaru obniżek tygodniowego obowiązkowego wymiaru godzin zajęć   nauczycielom, którym powierzono stanowiska kierownicze, tygodniowego obowiązkowego   wymiaru godzin zajęć </w:t>
      </w:r>
      <w:r w:rsidRPr="00FD506A">
        <w:rPr>
          <w:sz w:val="28"/>
          <w:szCs w:val="28"/>
        </w:rPr>
        <w:lastRenderedPageBreak/>
        <w:t>niektórych nauczycieli i specjalistów, obowiązujących w szkołach   prowadzonych przez Gminę Młynarze,</w:t>
      </w:r>
    </w:p>
    <w:p w:rsidR="00FD506A" w:rsidRPr="00FD506A" w:rsidRDefault="00FD506A" w:rsidP="00FD506A">
      <w:pPr>
        <w:ind w:right="154" w:firstLine="708"/>
        <w:rPr>
          <w:sz w:val="28"/>
          <w:szCs w:val="28"/>
        </w:rPr>
      </w:pPr>
      <w:r w:rsidRPr="00FD506A">
        <w:rPr>
          <w:sz w:val="28"/>
          <w:szCs w:val="28"/>
        </w:rPr>
        <w:t>f) regulaminu określającego wysokość, warunki przyznawania, obliczania  i wypłacania niektórych składników  wynagrodzenia nauczycieli oraz  nagród.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bCs/>
          <w:sz w:val="28"/>
          <w:szCs w:val="28"/>
        </w:rPr>
        <w:t xml:space="preserve">3. </w:t>
      </w:r>
      <w:r w:rsidRPr="00FD506A">
        <w:rPr>
          <w:sz w:val="28"/>
          <w:szCs w:val="28"/>
        </w:rPr>
        <w:t xml:space="preserve"> Informacja Przewodniczącego Rady Gminy  Młynarze o złożonych przez Radnych  oświadczeniach majątkowych za 2018 rok.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4. Informacja  Wójta Gminy Młynarze o złożonych przez kierowników jednostek oświadczeniach majątkowych za 2018 rok.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5. Sprawozdanie z działalności Wójta w okresie międzysesyjnym.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6. Interpelacje i zapytania radnych.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7. Wolne wnioski .</w:t>
      </w:r>
    </w:p>
    <w:p w:rsidR="00FD506A" w:rsidRPr="00FD506A" w:rsidRDefault="00FD506A" w:rsidP="00FD506A">
      <w:pPr>
        <w:rPr>
          <w:bCs/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Wyniki głosowania imiennego  w sprawie przyjęcia porządku obrad IX Sesji Rady Gminy Młynarze.</w:t>
      </w:r>
    </w:p>
    <w:p w:rsidR="00FD506A" w:rsidRPr="00FD506A" w:rsidRDefault="00FD506A" w:rsidP="00FD506A">
      <w:pPr>
        <w:rPr>
          <w:bCs/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Za: 15 , przeciw: 0, wstrzymuję się: 0, nieobecni: 0.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  <w:u w:val="single"/>
        </w:rPr>
      </w:pPr>
      <w:r w:rsidRPr="00FD506A">
        <w:rPr>
          <w:sz w:val="28"/>
          <w:szCs w:val="28"/>
          <w:u w:val="single"/>
        </w:rPr>
        <w:t>ZA (15)</w:t>
      </w:r>
    </w:p>
    <w:p w:rsidR="00FD506A" w:rsidRPr="00FD506A" w:rsidRDefault="00FD506A" w:rsidP="00FD506A">
      <w:pPr>
        <w:rPr>
          <w:sz w:val="28"/>
          <w:szCs w:val="28"/>
        </w:rPr>
      </w:pPr>
      <w:proofErr w:type="spellStart"/>
      <w:r w:rsidRPr="00FD506A">
        <w:rPr>
          <w:sz w:val="28"/>
          <w:szCs w:val="28"/>
        </w:rPr>
        <w:t>Ciszkowski</w:t>
      </w:r>
      <w:proofErr w:type="spellEnd"/>
      <w:r w:rsidRPr="00FD506A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FD506A">
        <w:rPr>
          <w:sz w:val="28"/>
          <w:szCs w:val="28"/>
        </w:rPr>
        <w:t>Ochenkowska</w:t>
      </w:r>
      <w:proofErr w:type="spellEnd"/>
      <w:r w:rsidRPr="00FD506A">
        <w:rPr>
          <w:sz w:val="28"/>
          <w:szCs w:val="28"/>
        </w:rPr>
        <w:t xml:space="preserve"> Małgorzata;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Marcin; Suski Łukasz; Wójcik Adam; Zabielski Stanisław, Załęski Kazimierz.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PRZECIW (0)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WSTRZYMUJĘ SIĘ (0)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NIEOBECNI (0) 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Do  p u n k t u  nr 2.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 o d p u n k t  „a”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Poinformował, iż zmiany w WPF na lata 2019-2022  były szczegółowo omawiane  na posiedzeniach  komisji stałych Rady Gminy uzyskując pozytywną opinię.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Następnie  zapytał czy są uwagi bądź zapytania w sprawie zmian w WPF na lata 2019-2022 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2019-2022.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IX/54/2019 w sprawie  Wieloletniej  Prognozy Finans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o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wej  Gminy Młynarze na lata 2019-2022.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IX/54/2019               w sprawie  Wieloletniej  Prognozy Finans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o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wej  Gminy Młynarze na lata 2019-2022.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Za: 15 , przeciw: 0, wstrzymuję się: 0, nieobecni: 0.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  <w:u w:val="single"/>
        </w:rPr>
      </w:pPr>
      <w:r w:rsidRPr="00FD506A">
        <w:rPr>
          <w:sz w:val="28"/>
          <w:szCs w:val="28"/>
          <w:u w:val="single"/>
        </w:rPr>
        <w:t>ZA (15)</w:t>
      </w:r>
    </w:p>
    <w:p w:rsidR="00FD506A" w:rsidRPr="00FD506A" w:rsidRDefault="00FD506A" w:rsidP="00FD506A">
      <w:pPr>
        <w:rPr>
          <w:sz w:val="28"/>
          <w:szCs w:val="28"/>
        </w:rPr>
      </w:pPr>
      <w:proofErr w:type="spellStart"/>
      <w:r w:rsidRPr="00FD506A">
        <w:rPr>
          <w:sz w:val="28"/>
          <w:szCs w:val="28"/>
        </w:rPr>
        <w:t>Ciszkowski</w:t>
      </w:r>
      <w:proofErr w:type="spellEnd"/>
      <w:r w:rsidRPr="00FD506A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FD506A">
        <w:rPr>
          <w:sz w:val="28"/>
          <w:szCs w:val="28"/>
        </w:rPr>
        <w:t>Ochenkowska</w:t>
      </w:r>
      <w:proofErr w:type="spellEnd"/>
      <w:r w:rsidRPr="00FD506A">
        <w:rPr>
          <w:sz w:val="28"/>
          <w:szCs w:val="28"/>
        </w:rPr>
        <w:t xml:space="preserve"> Małgorzata;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Marcin; Suski Łukasz; Wójcik Adam; Zabielski Stanisław, Załęski Kazimierz.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PRZECIW (0)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WSTRZYMUJĘ SIĘ (0)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NIEOBECNI (0) 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stwierdził, iż uchwała została podjęta jednogłośnie.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 o d p u n k t  „b”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zmiany w budżecie Gminy Młynarze na 2019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były szczegółowo omawiane  na posiedzeniach  komisji stałych Rady Gminy  , które  uzyskały pozytywną opinię.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Następnie  zapytał czy są uwagi bądź zapytania w sprawie zmian w budżecie Gminy na 2019 r.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IX/55/2019 w sprawie  zmian w budżecie Gminy Młynarze na 2019 rok.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IX/55/2019  w sprawie  zmian w budżecie Gminy Młynarze na 2019 rok.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lastRenderedPageBreak/>
        <w:t>Za: 15 , przeciw: 0, wstrzymuję się: 0, nieobecni: 0.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  <w:u w:val="single"/>
        </w:rPr>
      </w:pPr>
      <w:r w:rsidRPr="00FD506A">
        <w:rPr>
          <w:sz w:val="28"/>
          <w:szCs w:val="28"/>
          <w:u w:val="single"/>
        </w:rPr>
        <w:t>ZA (15)</w:t>
      </w:r>
    </w:p>
    <w:p w:rsidR="00FD506A" w:rsidRPr="00FD506A" w:rsidRDefault="00FD506A" w:rsidP="00FD506A">
      <w:pPr>
        <w:rPr>
          <w:sz w:val="28"/>
          <w:szCs w:val="28"/>
        </w:rPr>
      </w:pPr>
      <w:proofErr w:type="spellStart"/>
      <w:r w:rsidRPr="00FD506A">
        <w:rPr>
          <w:sz w:val="28"/>
          <w:szCs w:val="28"/>
        </w:rPr>
        <w:t>Ciszkowski</w:t>
      </w:r>
      <w:proofErr w:type="spellEnd"/>
      <w:r w:rsidRPr="00FD506A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FD506A">
        <w:rPr>
          <w:sz w:val="28"/>
          <w:szCs w:val="28"/>
        </w:rPr>
        <w:t>Ochenkowska</w:t>
      </w:r>
      <w:proofErr w:type="spellEnd"/>
      <w:r w:rsidRPr="00FD506A">
        <w:rPr>
          <w:sz w:val="28"/>
          <w:szCs w:val="28"/>
        </w:rPr>
        <w:t xml:space="preserve"> Małgorzata;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Marcin; Suski Łukasz; Wójcik Adam; Zabielski Stanisław, Załęski Kazimierz.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PRZECIW (0)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WSTRZYMUJĘ SIĘ (0)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NIEOBECNI (0) 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stwierdził, iż uchwała została podjęta jednogłośnie.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 o d p u n k t  „c”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zmiany  uchwały</w:t>
      </w:r>
      <w:r w:rsidRPr="00FD506A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w sprawie regulaminu utrzymania czystości i porządku na terenie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 xml:space="preserve"> Gminy Młynarze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były szczegółowo omawiane  na posiedzeniach  komisji stałych Rady Gminy  oraz  uzyskały pozytywną opinię.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 xml:space="preserve">Następnie  zapytał czy są uwagi bądź zapytania w sprawie </w:t>
      </w:r>
      <w:r w:rsidRPr="00FD506A">
        <w:rPr>
          <w:bCs/>
          <w:sz w:val="28"/>
          <w:szCs w:val="28"/>
        </w:rPr>
        <w:t>zmiany  uchwały</w:t>
      </w:r>
      <w:r w:rsidRPr="00FD506A">
        <w:rPr>
          <w:bCs/>
          <w:iCs/>
          <w:sz w:val="28"/>
          <w:szCs w:val="28"/>
        </w:rPr>
        <w:t xml:space="preserve"> </w:t>
      </w:r>
      <w:r w:rsidRPr="00FD506A">
        <w:rPr>
          <w:bCs/>
          <w:sz w:val="28"/>
          <w:szCs w:val="28"/>
        </w:rPr>
        <w:t>w sprawie regulaminu utrzymania czystości i porządku na terenie</w:t>
      </w:r>
      <w:r w:rsidRPr="00FD506A">
        <w:rPr>
          <w:sz w:val="28"/>
          <w:szCs w:val="28"/>
        </w:rPr>
        <w:t xml:space="preserve"> </w:t>
      </w:r>
      <w:r w:rsidRPr="00FD506A">
        <w:rPr>
          <w:bCs/>
          <w:sz w:val="28"/>
          <w:szCs w:val="28"/>
        </w:rPr>
        <w:t xml:space="preserve"> Gminy Młynarze.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poddał pod głosowanie projekt uchwały Nr IX/56/2019 w sprawie 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zmiany  uchwały</w:t>
      </w:r>
      <w:r w:rsidRPr="00FD506A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w sprawie regulaminu utrzymania czystości i porządku na terenie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 xml:space="preserve"> Gminy Młynarze.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Nr IX/56/2019 w sprawie 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zmiany  uchwały</w:t>
      </w:r>
      <w:r w:rsidRPr="00FD506A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w sprawie regulaminu utrzymania czystości i porządku na terenie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 xml:space="preserve"> Gminy Młynarze.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Za: 15 , przeciw: 0, wstrzymuję się: 0, nieobecni: 0.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  <w:u w:val="single"/>
        </w:rPr>
      </w:pPr>
      <w:r w:rsidRPr="00FD506A">
        <w:rPr>
          <w:sz w:val="28"/>
          <w:szCs w:val="28"/>
          <w:u w:val="single"/>
        </w:rPr>
        <w:t>ZA (15)</w:t>
      </w:r>
    </w:p>
    <w:p w:rsidR="00FD506A" w:rsidRPr="00FD506A" w:rsidRDefault="00FD506A" w:rsidP="00FD506A">
      <w:pPr>
        <w:rPr>
          <w:sz w:val="28"/>
          <w:szCs w:val="28"/>
        </w:rPr>
      </w:pPr>
      <w:proofErr w:type="spellStart"/>
      <w:r w:rsidRPr="00FD506A">
        <w:rPr>
          <w:sz w:val="28"/>
          <w:szCs w:val="28"/>
        </w:rPr>
        <w:t>Ciszkowski</w:t>
      </w:r>
      <w:proofErr w:type="spellEnd"/>
      <w:r w:rsidRPr="00FD506A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t xml:space="preserve">Gołębiewski Bogdan; Kaszuba Danuta; Łaskarzewska Justyna; </w:t>
      </w:r>
      <w:r w:rsidRPr="00FD506A">
        <w:rPr>
          <w:sz w:val="28"/>
          <w:szCs w:val="28"/>
        </w:rPr>
        <w:lastRenderedPageBreak/>
        <w:t xml:space="preserve">Mierzejewski Piotr Paweł; Modzelewski Stanisław Henryk; </w:t>
      </w:r>
      <w:proofErr w:type="spellStart"/>
      <w:r w:rsidRPr="00FD506A">
        <w:rPr>
          <w:sz w:val="28"/>
          <w:szCs w:val="28"/>
        </w:rPr>
        <w:t>Ochenkowska</w:t>
      </w:r>
      <w:proofErr w:type="spellEnd"/>
      <w:r w:rsidRPr="00FD506A">
        <w:rPr>
          <w:sz w:val="28"/>
          <w:szCs w:val="28"/>
        </w:rPr>
        <w:t xml:space="preserve"> Małgorzata;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Marcin; Suski Łukasz; Wójcik Adam; Zabielski Stanisław, Załęski Kazimierz.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PRZECIW (0)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WSTRZYMUJĘ SIĘ (0)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NIEOBECNI (0) 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stwierdził, iż uchwała została podjęta jednogłośnie.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 o d p u n k t  „d”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zmiany  uchwały w sprawie szczegółowego sposobu i zakresu świadczenia usług w zakresie  odbierania odpadów komunalnych od właścicieli nieruchomości i zagospodarowania tych odpadów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były szczegółowo omawiane  na posiedzeniach  komisji stałych Rady Gminy  oraz  uzyskały pozytywną opinię.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 xml:space="preserve">Następnie  zapytał czy są uwagi bądź zapytania w sprawie </w:t>
      </w:r>
      <w:r w:rsidRPr="00FD506A">
        <w:rPr>
          <w:bCs/>
          <w:sz w:val="28"/>
          <w:szCs w:val="28"/>
        </w:rPr>
        <w:t>zmiany uchwały w sprawie szczegółowego sposobu i zakresu świadczenia usług w zakresie  odbierania odpadów komunalnych od właścicieli nieruchomości i zagospodarowania tych odpadów.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poddał pod głosowanie projekt uchwały Nr IX/57/2019 w sprawie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zmiany uchwały w sprawie szczegółowego sposobu i zakresu świadczenia usług w zakresie  odbierania odpadów komunalnych od właścicieli nieruchomości i zagospodarowania tych odpadów.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Nr IX/57/2019 w sprawie 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zmiany  uchwały</w:t>
      </w:r>
      <w:r w:rsidRPr="00FD506A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w sprawie regulaminu utrzymania czystości i porządku na terenie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D506A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 xml:space="preserve"> Gminy Młynarze.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Za: 15 , przeciw: 0, wstrzymuję się: 0, nieobecni: 0.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  <w:u w:val="single"/>
        </w:rPr>
      </w:pPr>
      <w:r w:rsidRPr="00FD506A">
        <w:rPr>
          <w:sz w:val="28"/>
          <w:szCs w:val="28"/>
          <w:u w:val="single"/>
        </w:rPr>
        <w:t>ZA (15)</w:t>
      </w:r>
    </w:p>
    <w:p w:rsidR="00FD506A" w:rsidRPr="00FD506A" w:rsidRDefault="00FD506A" w:rsidP="00FD506A">
      <w:pPr>
        <w:rPr>
          <w:sz w:val="28"/>
          <w:szCs w:val="28"/>
        </w:rPr>
      </w:pPr>
      <w:proofErr w:type="spellStart"/>
      <w:r w:rsidRPr="00FD506A">
        <w:rPr>
          <w:sz w:val="28"/>
          <w:szCs w:val="28"/>
        </w:rPr>
        <w:t>Ciszkowski</w:t>
      </w:r>
      <w:proofErr w:type="spellEnd"/>
      <w:r w:rsidRPr="00FD506A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FD506A">
        <w:rPr>
          <w:sz w:val="28"/>
          <w:szCs w:val="28"/>
        </w:rPr>
        <w:t>Ochenkowska</w:t>
      </w:r>
      <w:proofErr w:type="spellEnd"/>
      <w:r w:rsidRPr="00FD506A"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lastRenderedPageBreak/>
        <w:t xml:space="preserve">Małgorzata;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Marcin; Suski Łukasz; Wójcik Adam; Zabielski Stanisław, Załęski Kazimierz.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PRZECIW (0)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WSTRZYMUJĘ SIĘ (0)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NIEOBECNI (0) 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stwierdził, iż uchwała została podjęta jednogłośnie.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 o d p u n k t  „e”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poinformował, iż projekt uchwały w sprawie zasad udzielania i rozmiaru obniżek tygodniowego obowiązkowego wymiaru godzin zajęć   nauczycielom, którym powierzono stanowiska kierownicze, tygodniowego obowiązkowego   wymiaru godzin zajęć niektórych nauczycieli i specjalistów, obowiązujących w szkołach   prowadzonych przez Gminę Młynarze był  szczegółowo omawiany  na posiedzeniach  komisji stałych Rady Gminy   uzyskując pozytywną opinię.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Następnie  zapytał czy są uwagi bądź zapytania w sprawie projektu uchwały w sprawie zasad udzielania i rozmiaru obniżek tygodniowego obowiązkowego wymiaru godzin zajęć   nauczycielom, którym powierzono stanowiska kierownicze, tygodniowego obowiązkowego   wymiaru godzin zajęć niektórych nauczycieli i specjalistów, obowiązujących w szkołach   prowadzonych przez Gminę Młynarze.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IX/58/2019 w sprawie zasad udzielania i rozmiaru obniżek tygodniowego obowiązkowego wymiaru godzin zajęć nauczycielom, którym powierzono stanowiska kierownicze, tygodniowego obowiązkowego   wymiaru godzin zajęć niektórych nauczycieli i specjalistów, obowiązujących w szkołach   prowadzonych przez Gminę Młynarze,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Nr IX/58/2019 w sprawie  zasad udzielania i rozmiaru obniżek tygodniowego obowiązkowego wymiaru godzin zajęć   nauczycielom, którym powierzono stanowiska kierownicze, tygodniowego obowiązkowego   wymiaru godzin zajęć niektórych nauczycieli i specjalistów, obowiązujących w szkołach   prowadzonych przez Gminę Młynarze, 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Za: 15 , przeciw: 0, wstrzymuję się: 0, nieobecni: 0.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  <w:u w:val="single"/>
        </w:rPr>
      </w:pPr>
      <w:r w:rsidRPr="00FD506A">
        <w:rPr>
          <w:sz w:val="28"/>
          <w:szCs w:val="28"/>
          <w:u w:val="single"/>
        </w:rPr>
        <w:t>ZA (15)</w:t>
      </w:r>
    </w:p>
    <w:p w:rsidR="00FD506A" w:rsidRPr="00FD506A" w:rsidRDefault="00FD506A" w:rsidP="00FD506A">
      <w:pPr>
        <w:rPr>
          <w:sz w:val="28"/>
          <w:szCs w:val="28"/>
        </w:rPr>
      </w:pPr>
      <w:proofErr w:type="spellStart"/>
      <w:r w:rsidRPr="00FD506A">
        <w:rPr>
          <w:sz w:val="28"/>
          <w:szCs w:val="28"/>
        </w:rPr>
        <w:t>Ciszkowski</w:t>
      </w:r>
      <w:proofErr w:type="spellEnd"/>
      <w:r w:rsidRPr="00FD506A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FD506A">
        <w:rPr>
          <w:sz w:val="28"/>
          <w:szCs w:val="28"/>
        </w:rPr>
        <w:t>Ochenkowska</w:t>
      </w:r>
      <w:proofErr w:type="spellEnd"/>
      <w:r w:rsidRPr="00FD506A">
        <w:rPr>
          <w:sz w:val="28"/>
          <w:szCs w:val="28"/>
        </w:rPr>
        <w:t xml:space="preserve"> Małgorzata;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Marcin; Suski Łukasz; Wójcik Adam; Zabielski Stanisław, Załęski Kazimierz.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PRZECIW (0)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WSTRZYMUJĘ SIĘ (0)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NIEOBECNI (0) 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stwierdził, iż uchwała została podjęta jednogłośnie.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 o d p u n k t  „f”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poinformował, iż projekt uchwały w sprawie   regulaminu określającego wysokość, warunki przyznawania, obliczania  i wypłacania niektórych składników  wynagrodzenia nauczycieli oraz  nagród   był  szczegółowo omawiany  na posiedzeniach  komisji stałych Rady Gminy   uzyskując pozytywną opinię.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Następnie  zapytał czy są uwagi bądź zapytania w sprawie projektu uchwały w sprawie regulaminu określającego wysokość, warunki przyznawania, obliczania  i wypłacania niektórych składników  wynagrodzenia nauczycieli oraz  nagród.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IX/59/2019 w sprawie regulaminu określającego wysokość, warunki przyznawania, obliczania  i wypłacania niektórych składników  wynagrodzenia nauczycieli oraz  nagród.</w:t>
      </w: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wały Nr IX/59/2019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sprawie  regulaminu określającego wysokość, warunki przyznawania, obliczania  i wypłacania niektórych składników  wynagrodzenia nauczycieli oraz  nagród.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Za: 15 , przeciw: 0, wstrzymuję się: 0, nieobecni: 0.</w:t>
      </w:r>
    </w:p>
    <w:p w:rsidR="00FD506A" w:rsidRPr="00FD506A" w:rsidRDefault="00FD506A" w:rsidP="00FD506A">
      <w:pPr>
        <w:rPr>
          <w:sz w:val="28"/>
          <w:szCs w:val="28"/>
          <w:u w:val="single"/>
        </w:rPr>
      </w:pPr>
      <w:r w:rsidRPr="00FD506A">
        <w:rPr>
          <w:sz w:val="28"/>
          <w:szCs w:val="28"/>
          <w:u w:val="single"/>
        </w:rPr>
        <w:lastRenderedPageBreak/>
        <w:t>ZA (15)</w:t>
      </w:r>
    </w:p>
    <w:p w:rsidR="00FD506A" w:rsidRPr="00FD506A" w:rsidRDefault="00FD506A" w:rsidP="00FD506A">
      <w:pPr>
        <w:rPr>
          <w:sz w:val="28"/>
          <w:szCs w:val="28"/>
        </w:rPr>
      </w:pPr>
      <w:proofErr w:type="spellStart"/>
      <w:r w:rsidRPr="00FD506A">
        <w:rPr>
          <w:sz w:val="28"/>
          <w:szCs w:val="28"/>
        </w:rPr>
        <w:t>Ciszkowski</w:t>
      </w:r>
      <w:proofErr w:type="spellEnd"/>
      <w:r w:rsidRPr="00FD506A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FD506A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FD506A">
        <w:rPr>
          <w:sz w:val="28"/>
          <w:szCs w:val="28"/>
        </w:rPr>
        <w:t>Ochenkowska</w:t>
      </w:r>
      <w:proofErr w:type="spellEnd"/>
      <w:r w:rsidRPr="00FD506A">
        <w:rPr>
          <w:sz w:val="28"/>
          <w:szCs w:val="28"/>
        </w:rPr>
        <w:t xml:space="preserve"> Małgorzata; </w:t>
      </w:r>
      <w:proofErr w:type="spellStart"/>
      <w:r w:rsidRPr="00FD506A">
        <w:rPr>
          <w:sz w:val="28"/>
          <w:szCs w:val="28"/>
        </w:rPr>
        <w:t>Rupiński</w:t>
      </w:r>
      <w:proofErr w:type="spellEnd"/>
      <w:r w:rsidRPr="00FD506A">
        <w:rPr>
          <w:sz w:val="28"/>
          <w:szCs w:val="28"/>
        </w:rPr>
        <w:t xml:space="preserve"> Marcin; Suski Łukasz; Wójcik Adam; Zabielski Stanisław, Załęski Kazimierz.</w:t>
      </w:r>
    </w:p>
    <w:p w:rsidR="00FD506A" w:rsidRPr="00FD506A" w:rsidRDefault="00FD506A" w:rsidP="00FD506A">
      <w:pPr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PRZECIW (0)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WSTRZYMUJĘ SIĘ (0)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NIEOBECNI (0) 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Pan Łukasz Suski – Przewodniczący Rady Gminy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stwierdził, iż uchwała została podjęta jednogłośnie.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Do  p u n k t u   nr 3.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 xml:space="preserve">Pan Łukasz Suski – Przewodniczący Rady Gminy 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Informację o złożonych przez Radnych oświadczeniach majątkowych za 2018 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radni złożyli swoje oświadczenia majątkowe w terminie. 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Oświadczenia zostały przekazane do Urzędu Skarbowego w Makowie Mazowieckim oraz w części jawnej udostępnione w Biuletynie Informacji Publicznej.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4.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poinformował, iż zgodnie z art. 24h ust. 12  ustawy z dnia 8 marca 1990 roku o samorządzie gminnym oświadczenia majątkowe kierowników jednostek organizacyjnych  za 2018 </w:t>
      </w:r>
      <w:proofErr w:type="spellStart"/>
      <w:r w:rsidRPr="00FD506A">
        <w:rPr>
          <w:sz w:val="28"/>
          <w:szCs w:val="28"/>
        </w:rPr>
        <w:t>r</w:t>
      </w:r>
      <w:proofErr w:type="spellEnd"/>
      <w:r w:rsidRPr="00FD506A">
        <w:rPr>
          <w:sz w:val="28"/>
          <w:szCs w:val="28"/>
        </w:rPr>
        <w:t xml:space="preserve"> zostały złożone w terminie. 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Oświadczenia zostały przekazane do Urzędu Skarbowego w Makowie Mazowieckim   oraz w części jawnej udostępnione w Biuletynie Informacji Publicznej.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Do  p u n k t u   nr 5.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sprawozdanie z działalności Wójta  za okres od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23 lipca 2019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do 27 września 2019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, które obejmuje m.in.: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 - Nr 23/2019 w sprawie upoważnienia innej osoby na wniosek kierownika Gminnego Ośrodka Pomocy Społecznej w Młynarzach do prowadzenia postępowań w sprawie świadczenia wychowawczego,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- Nr 24/2019 w sprawie upoważnienia innej osoby na wniosek kierownika Gminnego Ośrodka Pomocy Społecznej w Młynarzach do prowadzenia </w:t>
      </w:r>
      <w:r w:rsidRPr="00FD506A">
        <w:rPr>
          <w:sz w:val="28"/>
          <w:szCs w:val="28"/>
        </w:rPr>
        <w:lastRenderedPageBreak/>
        <w:t>postępowania w sprawach świadczeń rodzinnych, a także do wydawania w tych sprawach decyzji,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- Nr  25/2019 w sprawie upoważnienia innej osoby na wniosek kierownika Gminnego Ośrodka Pomocy Społecznej w Młynarzach do prowadzenia postępowań w sprawie świadczenia „Dobry start”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- Nr 26/2019 w sprawie upoważnienia innej osoby na wniosek kierownika Gminnego Ośrodka Pomocy Społecznej w Młynarzach do prowadzenia postępowań w sprawach świadczeń z funduszu alimentacyjnego,  a także do wydawania w tych sprawach decyzji,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- Nr 27/2019 w sprawie przedstawienia informacji o przebiegu wykonania budżetu Gminy Młynarze za I półrocze 2019 </w:t>
      </w:r>
      <w:proofErr w:type="spellStart"/>
      <w:r w:rsidRPr="00FD506A">
        <w:rPr>
          <w:sz w:val="28"/>
          <w:szCs w:val="28"/>
        </w:rPr>
        <w:t>r</w:t>
      </w:r>
      <w:proofErr w:type="spellEnd"/>
      <w:r w:rsidRPr="00FD506A">
        <w:rPr>
          <w:sz w:val="28"/>
          <w:szCs w:val="28"/>
        </w:rPr>
        <w:t xml:space="preserve"> oraz o przebiegu wykonania planu finansowego gminnej instytucji kultury,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- Nr 28/2019 w sprawie  przedstawienia  informacji o kształtowaniu się wieloletniej prognozy finansowej, w tym o przebiegu realizacji przedsięwzięć w I półroczu 2019 </w:t>
      </w:r>
      <w:proofErr w:type="spellStart"/>
      <w:r w:rsidRPr="00FD506A">
        <w:rPr>
          <w:sz w:val="28"/>
          <w:szCs w:val="28"/>
        </w:rPr>
        <w:t>r</w:t>
      </w:r>
      <w:proofErr w:type="spellEnd"/>
      <w:r w:rsidRPr="00FD506A">
        <w:rPr>
          <w:sz w:val="28"/>
          <w:szCs w:val="28"/>
        </w:rPr>
        <w:t>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- Nr 29/2019 zmieniające Zarządzenie w sprawie nadania Regulaminu Organizacyjnego Urzędu Gminy Młynarze,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- Nr 30/2019  zmieniające zarządzenie w sprawie Regulaminu wynagradzania pracowników zatrudnionych w Urzędzie Gminy Młynarze,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- Nr 31/2019  zmieniające zarządzenie w sprawie ustalenia Regulaminu Pracy Urzędu Gminy Młynarze,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- podpisano aneks do umowy dot. pomocy finansowej udzielonej w formie dotacji celowej na dofinansowanie zakupu samochodu ratowniczo-gaśniczego dla OSP Rupin,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- rozliczono zadanie pn. „przebudowa drogi gminnej od miejscowości Ochenki do miejscowości Długołęka-Koski o dł. 885 mb,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 xml:space="preserve">- zakończono inwestycję  dot. drogi w </w:t>
      </w:r>
      <w:proofErr w:type="spellStart"/>
      <w:r w:rsidRPr="00FD506A">
        <w:rPr>
          <w:sz w:val="28"/>
          <w:szCs w:val="28"/>
        </w:rPr>
        <w:t>msc</w:t>
      </w:r>
      <w:proofErr w:type="spellEnd"/>
      <w:r w:rsidRPr="00FD506A">
        <w:rPr>
          <w:sz w:val="28"/>
          <w:szCs w:val="28"/>
        </w:rPr>
        <w:t>. Głażewo-Święszki  (przy szosie krasnosieleckiej);</w:t>
      </w:r>
    </w:p>
    <w:p w:rsidR="00FD506A" w:rsidRPr="00FD506A" w:rsidRDefault="00FD506A" w:rsidP="00FD506A">
      <w:pPr>
        <w:rPr>
          <w:sz w:val="28"/>
          <w:szCs w:val="28"/>
        </w:rPr>
      </w:pPr>
      <w:r w:rsidRPr="00FD506A">
        <w:rPr>
          <w:sz w:val="28"/>
          <w:szCs w:val="28"/>
        </w:rPr>
        <w:t>- trakcie realizacji  realizacja zadania pn.” Budowa Otwartej Strefy Aktywności wariant rozszerzony”,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- przygotowanie materiałów na dzisiejszą Sesję,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- załatwianie indywidualnych spraw mieszkańców.</w:t>
      </w: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</w:p>
    <w:p w:rsidR="00FD506A" w:rsidRPr="00FD506A" w:rsidRDefault="00FD506A" w:rsidP="00FD506A">
      <w:pPr>
        <w:jc w:val="both"/>
        <w:rPr>
          <w:sz w:val="28"/>
          <w:szCs w:val="28"/>
        </w:rPr>
      </w:pPr>
      <w:r w:rsidRPr="00FD506A">
        <w:rPr>
          <w:sz w:val="28"/>
          <w:szCs w:val="28"/>
        </w:rPr>
        <w:t>Do  p u n k t u   nr 6.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7.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Bogdan Gołębiewski – Radny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wskazał na celowość   remontu drogi  Strzemieczne-Oleksy   -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Sadykierz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, prosząc o przychylne ustosunkowanie się  i jej uwzględnienie w planach inwestycyjnych  w 2020 r.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Pan Marcin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Radny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zapytał czy w planach inwestycyjnych na 2020r uwzględnione  będzie  wykonanie mostu w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. Rupin jak również  położenie nawierzchni bitumicznej   na drodze Rupin- Głażewo-Cholewy.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Zbigniew Deptuła – Starosta Makowski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stwierdził, iż widzi celowość kontynuacji 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wspomianych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dróg powiatowych. Starostwo  jest  na e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tap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ie przygotowania projektu na przebudowę mostu w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. Rupin. Stwierdził, iż jedna z w/w dróg  w 2020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będzie wykonan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a. Wskazał  również na  celowość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rozważenia  dofinansowanie  przez Gminę  budowy dróg powiatowych, tj. drogowskaz  do  przyśpieszenia wykonania obydwu dróg.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Bogdan Gołębiewski – Radny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wskazał na celowość wycięcia krzewów i zadrzewień w pasie drogi powiatowej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Sadykierz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Strzemieczne-Oleksy.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podziękował Panu Staroście, Radnym powiatowym za wsparcie i pomoc w realizacji planowanych inwestycji.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Pani Małgorzata Głażewska – Radna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imieniu mieszkańców  podziękowała  za położenie nawierzchni asfaltowej  oraz za remont świetlicy wiejskiej w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. Głażewo-Święszki.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Pan Krzysztof Glinka – Sołtys wsi Ogony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zaprosił wszystkich obecnych na festyn , który odbędzie się w </w:t>
      </w:r>
      <w:proofErr w:type="spellStart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. Ogony w dniu 29.09.2019 r.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zamknął obrady  IX Sesji Rady Gminy Młynarze, dziękując wszystkim za przybycie.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FD506A" w:rsidRPr="00FD506A" w:rsidRDefault="00FD506A" w:rsidP="00FD506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D506A">
        <w:rPr>
          <w:rFonts w:ascii="Times New Roman" w:hAnsi="Times New Roman" w:cs="Times New Roman"/>
          <w:b w:val="0"/>
          <w:i w:val="0"/>
          <w:sz w:val="28"/>
          <w:szCs w:val="28"/>
        </w:rPr>
        <w:tab/>
        <w:t>Łukasz Suski</w:t>
      </w:r>
    </w:p>
    <w:p w:rsidR="00FD506A" w:rsidRPr="007D64A2" w:rsidRDefault="00FD506A" w:rsidP="00FD506A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506A"/>
    <w:rsid w:val="00042706"/>
    <w:rsid w:val="001B2335"/>
    <w:rsid w:val="002971D3"/>
    <w:rsid w:val="008D7832"/>
    <w:rsid w:val="0091672E"/>
    <w:rsid w:val="00F170EB"/>
    <w:rsid w:val="00F67F4D"/>
    <w:rsid w:val="00FD506A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06A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FD506A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2688</Words>
  <Characters>16131</Characters>
  <Application>Microsoft Office Word</Application>
  <DocSecurity>0</DocSecurity>
  <Lines>134</Lines>
  <Paragraphs>37</Paragraphs>
  <ScaleCrop>false</ScaleCrop>
  <Company/>
  <LinksUpToDate>false</LinksUpToDate>
  <CharactersWithSpaces>18782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2020-04-06T08:02:00Z</dcterms:created>
  <dcterms:modified xsi:type="dcterms:W3CDTF">2020-04-06T08:05:00Z</dcterms:modified>
</cp:coreProperties>
</file>