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51" w:rsidRDefault="008B6051" w:rsidP="008B6051"/>
    <w:p w:rsidR="008B6051" w:rsidRDefault="008B6051" w:rsidP="008B6051"/>
    <w:p w:rsidR="008B6051" w:rsidRDefault="008B6051" w:rsidP="008B6051">
      <w:pPr>
        <w:jc w:val="center"/>
      </w:pPr>
      <w:r>
        <w:t>Zarządzenie  Nr 14/2020</w:t>
      </w:r>
    </w:p>
    <w:p w:rsidR="008B6051" w:rsidRDefault="008B6051" w:rsidP="008B6051">
      <w:pPr>
        <w:jc w:val="center"/>
      </w:pPr>
      <w:r>
        <w:t>Wójta Gminy Młynarze</w:t>
      </w:r>
    </w:p>
    <w:p w:rsidR="008B6051" w:rsidRDefault="008B6051" w:rsidP="008B6051">
      <w:pPr>
        <w:jc w:val="center"/>
      </w:pPr>
      <w:r>
        <w:t>z dnia  8 czerwca  2020 roku</w:t>
      </w:r>
    </w:p>
    <w:p w:rsidR="008B6051" w:rsidRDefault="008B6051" w:rsidP="008B6051"/>
    <w:p w:rsidR="008B6051" w:rsidRDefault="008B6051" w:rsidP="008B6051"/>
    <w:p w:rsidR="008B6051" w:rsidRDefault="008B6051" w:rsidP="008B6051">
      <w:pPr>
        <w:rPr>
          <w:b/>
        </w:rPr>
      </w:pPr>
      <w:r>
        <w:t xml:space="preserve"> </w:t>
      </w:r>
      <w:r w:rsidRPr="006B78D7">
        <w:rPr>
          <w:b/>
        </w:rPr>
        <w:t>w spra</w:t>
      </w:r>
      <w:r>
        <w:rPr>
          <w:b/>
        </w:rPr>
        <w:t>wie powołania Gminnego Biura Spisowego dla przeprowadzenia Powszechnego Spisu Rolnego w 2020 r.</w:t>
      </w:r>
    </w:p>
    <w:p w:rsidR="008B6051" w:rsidRDefault="008B6051" w:rsidP="008B6051">
      <w:pPr>
        <w:rPr>
          <w:b/>
        </w:rPr>
      </w:pPr>
      <w:r>
        <w:rPr>
          <w:b/>
        </w:rPr>
        <w:t xml:space="preserve">       </w:t>
      </w:r>
    </w:p>
    <w:p w:rsidR="008B6051" w:rsidRDefault="008B6051" w:rsidP="008B6051">
      <w:r>
        <w:t xml:space="preserve">     </w:t>
      </w:r>
      <w:r w:rsidRPr="006B78D7">
        <w:t>Na podstawie</w:t>
      </w:r>
      <w:r>
        <w:t xml:space="preserve"> art. 30 ust. 1  ustawy z dnia 8 marca 1990 roku o samorządzie gminnym           (Dz. U. z 2020 </w:t>
      </w:r>
      <w:proofErr w:type="spellStart"/>
      <w:r>
        <w:t>r</w:t>
      </w:r>
      <w:proofErr w:type="spellEnd"/>
      <w:r>
        <w:t xml:space="preserve"> poz. 713) oraz </w:t>
      </w:r>
      <w:r w:rsidRPr="006B78D7">
        <w:t xml:space="preserve"> art.</w:t>
      </w:r>
      <w:r>
        <w:t xml:space="preserve"> 18 ust. 1 </w:t>
      </w:r>
      <w:proofErr w:type="spellStart"/>
      <w:r>
        <w:t>pkt</w:t>
      </w:r>
      <w:proofErr w:type="spellEnd"/>
      <w:r>
        <w:t xml:space="preserve"> 2  ustawy z dnia 31 lipca 2019 </w:t>
      </w:r>
      <w:proofErr w:type="spellStart"/>
      <w:r>
        <w:t>r</w:t>
      </w:r>
      <w:proofErr w:type="spellEnd"/>
      <w:r>
        <w:t xml:space="preserve">  </w:t>
      </w:r>
      <w:r w:rsidR="005D7442">
        <w:t xml:space="preserve">                              </w:t>
      </w:r>
      <w:r>
        <w:t xml:space="preserve">o powszechnym spisie rolnym w 2020 </w:t>
      </w:r>
      <w:proofErr w:type="spellStart"/>
      <w:r>
        <w:t>r</w:t>
      </w:r>
      <w:proofErr w:type="spellEnd"/>
      <w:r>
        <w:t xml:space="preserve"> (Dz. U. z 2019 </w:t>
      </w:r>
      <w:proofErr w:type="spellStart"/>
      <w:r>
        <w:t>r</w:t>
      </w:r>
      <w:proofErr w:type="spellEnd"/>
      <w:r>
        <w:t xml:space="preserve"> poz. 1728)  </w:t>
      </w:r>
      <w:r w:rsidR="005D7442">
        <w:t xml:space="preserve">                                            </w:t>
      </w:r>
      <w:r>
        <w:t>zarządza się, co następuje:</w:t>
      </w:r>
    </w:p>
    <w:p w:rsidR="008B6051" w:rsidRDefault="008B6051" w:rsidP="008B6051"/>
    <w:p w:rsidR="008B6051" w:rsidRDefault="008B6051" w:rsidP="008B6051">
      <w:r>
        <w:t xml:space="preserve">                                                              § 1.</w:t>
      </w:r>
    </w:p>
    <w:p w:rsidR="008B6051" w:rsidRDefault="008B6051" w:rsidP="008B6051"/>
    <w:p w:rsidR="008B6051" w:rsidRDefault="008B6051" w:rsidP="008B6051">
      <w:r>
        <w:t>Tworzy się Gminne Biuro Spisowe (GBS) z siedzibą w Urzędzie Gminy Młynarze,                          ul. Ostrołęcka 7, 06-231 Młynarze.</w:t>
      </w:r>
    </w:p>
    <w:p w:rsidR="008B6051" w:rsidRDefault="008B6051" w:rsidP="008B6051"/>
    <w:p w:rsidR="008B6051" w:rsidRDefault="008B6051" w:rsidP="008B6051"/>
    <w:p w:rsidR="008B6051" w:rsidRDefault="008B6051" w:rsidP="008B6051">
      <w:r>
        <w:t xml:space="preserve">                                                             § 2.</w:t>
      </w:r>
    </w:p>
    <w:p w:rsidR="008B6051" w:rsidRPr="00BB7D2A" w:rsidRDefault="008B6051" w:rsidP="008B6051"/>
    <w:p w:rsidR="008B6051" w:rsidRPr="00BB7D2A" w:rsidRDefault="008B6051" w:rsidP="008B6051">
      <w:r w:rsidRPr="00BB7D2A">
        <w:t>W skład Gminnego Biura Spisowego wchodzą:</w:t>
      </w:r>
    </w:p>
    <w:p w:rsidR="008B6051" w:rsidRPr="00B17261" w:rsidRDefault="008B6051" w:rsidP="008B605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56D41">
        <w:rPr>
          <w:rFonts w:ascii="Times New Roman" w:hAnsi="Times New Roman" w:cs="Times New Roman"/>
          <w:sz w:val="24"/>
          <w:szCs w:val="24"/>
          <w:lang w:val="pl-PL"/>
        </w:rPr>
        <w:t>Długołęcki Marcin  - Zastępca Gminnego Komisarza Spisowego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pełniący jednocześnie funkcję Koordynatora gminnego </w:t>
      </w:r>
    </w:p>
    <w:p w:rsidR="008B6051" w:rsidRDefault="008B6051" w:rsidP="008B605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Janyszko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Anna</w:t>
      </w:r>
      <w:r w:rsidRPr="00BB7D2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B7D2A">
        <w:rPr>
          <w:rFonts w:ascii="Times New Roman" w:hAnsi="Times New Roman" w:cs="Times New Roman"/>
          <w:sz w:val="24"/>
          <w:szCs w:val="24"/>
        </w:rPr>
        <w:t>członek</w:t>
      </w:r>
      <w:proofErr w:type="spellEnd"/>
    </w:p>
    <w:p w:rsidR="008B6051" w:rsidRPr="00BB7D2A" w:rsidRDefault="008B6051" w:rsidP="008B605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Wójcik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Agnieszka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członek</w:t>
      </w:r>
      <w:proofErr w:type="spellEnd"/>
    </w:p>
    <w:p w:rsidR="008B6051" w:rsidRDefault="008B6051" w:rsidP="008B6051">
      <w:r>
        <w:t xml:space="preserve">                                                             § 3.</w:t>
      </w:r>
    </w:p>
    <w:p w:rsidR="008B6051" w:rsidRDefault="008B6051" w:rsidP="008B6051">
      <w:r>
        <w:t>1. Gminne Biuro Spisowe odpowiedzialne jest za organizację i przeprowadzenie  na terenie Gminy Młynarze Powszechnego Spisu Rolnego w 2020 r.</w:t>
      </w:r>
    </w:p>
    <w:p w:rsidR="008B6051" w:rsidRDefault="008B6051" w:rsidP="008B6051">
      <w:r>
        <w:t>2. Gminne  Biuro Spisowe ulega rozwiązaniu po wykonaniu zadania, o którym mowa w § 2 ust. 1</w:t>
      </w:r>
    </w:p>
    <w:p w:rsidR="008B6051" w:rsidRDefault="008B6051" w:rsidP="008B6051"/>
    <w:p w:rsidR="008B6051" w:rsidRDefault="008B6051" w:rsidP="008B6051">
      <w:r>
        <w:t xml:space="preserve">                                                             § 4.</w:t>
      </w:r>
    </w:p>
    <w:p w:rsidR="008B6051" w:rsidRDefault="008B6051" w:rsidP="008B6051"/>
    <w:p w:rsidR="008B6051" w:rsidRDefault="008B6051" w:rsidP="008B6051">
      <w:r>
        <w:t xml:space="preserve"> Wykonanie Zarządzenia powierza się Zastępcy Gminnego Komisarza Spisowego.</w:t>
      </w:r>
    </w:p>
    <w:p w:rsidR="008B6051" w:rsidRDefault="008B6051" w:rsidP="008B6051"/>
    <w:p w:rsidR="008B6051" w:rsidRDefault="008B6051" w:rsidP="008B6051">
      <w:r>
        <w:t xml:space="preserve">                                                             § 5.</w:t>
      </w:r>
    </w:p>
    <w:p w:rsidR="008B6051" w:rsidRDefault="008B6051" w:rsidP="008B6051"/>
    <w:p w:rsidR="008B6051" w:rsidRDefault="008B6051" w:rsidP="008B6051">
      <w:r>
        <w:t>Zarządzenie wchodzi z dniem  podpisania.</w:t>
      </w:r>
    </w:p>
    <w:p w:rsidR="008B6051" w:rsidRDefault="008B6051" w:rsidP="008B6051"/>
    <w:p w:rsidR="008B6051" w:rsidRDefault="008B6051" w:rsidP="008B605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6051" w:rsidRDefault="008B6051" w:rsidP="008B6051"/>
    <w:p w:rsidR="008B6051" w:rsidRDefault="008B6051" w:rsidP="008B6051"/>
    <w:p w:rsidR="008B6051" w:rsidRDefault="008B6051" w:rsidP="008B605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8B6051" w:rsidRDefault="008B6051" w:rsidP="008B605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367C36" w:rsidRDefault="00367C36"/>
    <w:sectPr w:rsidR="00367C36" w:rsidSect="00367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15DA5"/>
    <w:multiLevelType w:val="hybridMultilevel"/>
    <w:tmpl w:val="8F1CB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B6051"/>
    <w:rsid w:val="00367C36"/>
    <w:rsid w:val="005D7442"/>
    <w:rsid w:val="008B6051"/>
    <w:rsid w:val="009E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B6051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2020-06-08T09:25:00Z</dcterms:created>
  <dcterms:modified xsi:type="dcterms:W3CDTF">2020-06-08T09:26:00Z</dcterms:modified>
</cp:coreProperties>
</file>