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152" w:rsidRPr="00C153E3" w:rsidRDefault="00077152" w:rsidP="000771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077152" w:rsidRPr="00C153E3" w:rsidRDefault="00077152" w:rsidP="000771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077152" w:rsidRPr="00C153E3" w:rsidRDefault="00077152" w:rsidP="000771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XVI Sesji z dnia 27 listopada 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077152" w:rsidRDefault="00077152" w:rsidP="00077152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077152" w:rsidRPr="00077152" w:rsidRDefault="00077152" w:rsidP="00077152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77152">
        <w:rPr>
          <w:rFonts w:ascii="Times New Roman" w:hAnsi="Times New Roman" w:cs="Times New Roman"/>
          <w:sz w:val="24"/>
          <w:szCs w:val="24"/>
          <w:lang w:val="pl-PL"/>
        </w:rPr>
        <w:t xml:space="preserve">Uchwała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w sprawie </w:t>
      </w:r>
      <w:r w:rsidRPr="00077152">
        <w:rPr>
          <w:rFonts w:ascii="Times New Roman" w:hAnsi="Times New Roman" w:cs="Times New Roman"/>
          <w:sz w:val="24"/>
          <w:szCs w:val="24"/>
          <w:lang w:val="pl-PL"/>
        </w:rPr>
        <w:t>programu współpracy Gminy Młynarze z organizacjami pozarządowymi oraz podmiotami,  o których mowa w art. 3 ust. 3 ustawy o działalności pożytku publicznego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</w:t>
      </w:r>
      <w:r w:rsidRPr="00077152">
        <w:rPr>
          <w:rFonts w:ascii="Times New Roman" w:hAnsi="Times New Roman" w:cs="Times New Roman"/>
          <w:sz w:val="24"/>
          <w:szCs w:val="24"/>
          <w:lang w:val="pl-PL"/>
        </w:rPr>
        <w:t xml:space="preserve"> i o wolontariacie, na 2021 rok</w:t>
      </w:r>
    </w:p>
    <w:p w:rsidR="00077152" w:rsidRDefault="00077152" w:rsidP="00077152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077152" w:rsidTr="00CE7D19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077152" w:rsidTr="00CE7D19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077152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77152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77152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77152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77152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77152" w:rsidTr="00CE7D19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77152" w:rsidTr="00CE7D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77152" w:rsidTr="00CE7D19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77152" w:rsidTr="00CE7D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77152" w:rsidTr="00CE7D19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161C6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161C6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161C6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77152" w:rsidTr="00CE7D19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77152" w:rsidTr="00CE7D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77152" w:rsidTr="00CE7D19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77152" w:rsidTr="00CE7D19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77152" w:rsidTr="00CE7D19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52" w:rsidRDefault="00077152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7152" w:rsidRDefault="00077152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077152" w:rsidRDefault="00077152" w:rsidP="0007715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77152" w:rsidRDefault="00161C6E" w:rsidP="000771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 w:rsidR="00077152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077152" w:rsidRDefault="00077152" w:rsidP="0007715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077152" w:rsidRPr="005225E9" w:rsidRDefault="00077152" w:rsidP="0007715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3A6A9D" w:rsidRDefault="003A6A9D"/>
    <w:sectPr w:rsidR="003A6A9D" w:rsidSect="003A6A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077152"/>
    <w:rsid w:val="00077152"/>
    <w:rsid w:val="00085668"/>
    <w:rsid w:val="00161C6E"/>
    <w:rsid w:val="003A6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7152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77152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2020-11-26T09:46:00Z</dcterms:created>
  <dcterms:modified xsi:type="dcterms:W3CDTF">2020-11-27T11:56:00Z</dcterms:modified>
</cp:coreProperties>
</file>