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08C" w:rsidRPr="00C153E3" w:rsidRDefault="0032208C" w:rsidP="0032208C">
      <w:pPr>
        <w:jc w:val="center"/>
        <w:rPr>
          <w:sz w:val="24"/>
          <w:szCs w:val="24"/>
        </w:rPr>
      </w:pPr>
      <w:r w:rsidRPr="00C153E3">
        <w:rPr>
          <w:sz w:val="24"/>
          <w:szCs w:val="24"/>
        </w:rPr>
        <w:t>Imienny wykaz głosowań Radnych</w:t>
      </w:r>
    </w:p>
    <w:p w:rsidR="0032208C" w:rsidRPr="00C153E3" w:rsidRDefault="0032208C" w:rsidP="0032208C">
      <w:pPr>
        <w:jc w:val="center"/>
        <w:rPr>
          <w:sz w:val="24"/>
          <w:szCs w:val="24"/>
        </w:rPr>
      </w:pPr>
      <w:r w:rsidRPr="00C153E3">
        <w:rPr>
          <w:sz w:val="24"/>
          <w:szCs w:val="24"/>
        </w:rPr>
        <w:t>Rady Gminy Młynarze</w:t>
      </w:r>
    </w:p>
    <w:p w:rsidR="0032208C" w:rsidRPr="00C153E3" w:rsidRDefault="0032208C" w:rsidP="0032208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na XVII Sesji z dnia 18 grudnia  2020 </w:t>
      </w:r>
      <w:r w:rsidRPr="00C153E3">
        <w:rPr>
          <w:sz w:val="24"/>
          <w:szCs w:val="24"/>
        </w:rPr>
        <w:t xml:space="preserve"> </w:t>
      </w:r>
      <w:proofErr w:type="spellStart"/>
      <w:r w:rsidRPr="00C153E3">
        <w:rPr>
          <w:sz w:val="24"/>
          <w:szCs w:val="24"/>
        </w:rPr>
        <w:t>r</w:t>
      </w:r>
      <w:proofErr w:type="spellEnd"/>
    </w:p>
    <w:p w:rsidR="0032208C" w:rsidRPr="00355BC3" w:rsidRDefault="0032208C" w:rsidP="0032208C">
      <w:pPr>
        <w:rPr>
          <w:sz w:val="24"/>
          <w:szCs w:val="24"/>
        </w:rPr>
      </w:pPr>
    </w:p>
    <w:p w:rsidR="0032208C" w:rsidRPr="009D2576" w:rsidRDefault="0032208C" w:rsidP="0032208C">
      <w:pPr>
        <w:jc w:val="both"/>
        <w:rPr>
          <w:sz w:val="24"/>
          <w:szCs w:val="24"/>
        </w:rPr>
      </w:pPr>
      <w:r w:rsidRPr="00E62A00">
        <w:rPr>
          <w:sz w:val="24"/>
          <w:szCs w:val="24"/>
        </w:rPr>
        <w:t xml:space="preserve">Uchwała w sprawie </w:t>
      </w:r>
      <w:r w:rsidRPr="009D2576">
        <w:rPr>
          <w:sz w:val="24"/>
          <w:szCs w:val="24"/>
        </w:rPr>
        <w:t>uchwalenia Gminnego Programu Przeciwdziałania Narkomanii na 2021 r</w:t>
      </w:r>
      <w:r>
        <w:rPr>
          <w:sz w:val="24"/>
          <w:szCs w:val="24"/>
        </w:rPr>
        <w:t>.</w:t>
      </w:r>
    </w:p>
    <w:p w:rsidR="0032208C" w:rsidRPr="00723D7B" w:rsidRDefault="0032208C" w:rsidP="0032208C">
      <w:pPr>
        <w:rPr>
          <w:sz w:val="24"/>
          <w:szCs w:val="24"/>
        </w:rPr>
      </w:pPr>
    </w:p>
    <w:p w:rsidR="0032208C" w:rsidRDefault="0032208C" w:rsidP="0032208C">
      <w:pPr>
        <w:jc w:val="center"/>
        <w:rPr>
          <w:sz w:val="24"/>
          <w:szCs w:val="24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2208C" w:rsidTr="003303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Obecność</w:t>
            </w: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Głos</w:t>
            </w: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„wstrzymujący się”</w:t>
            </w:r>
          </w:p>
        </w:tc>
      </w:tr>
      <w:tr w:rsidR="0032208C" w:rsidTr="003303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</w:tc>
      </w:tr>
      <w:tr w:rsidR="0032208C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164FF9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164FF9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164FF9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CD0F50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32208C" w:rsidTr="003303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8C" w:rsidRDefault="0032208C" w:rsidP="003303AA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32208C" w:rsidRDefault="0032208C" w:rsidP="003303AA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</w:tbl>
    <w:p w:rsidR="0032208C" w:rsidRDefault="0032208C" w:rsidP="0032208C">
      <w:pPr>
        <w:rPr>
          <w:sz w:val="24"/>
          <w:szCs w:val="24"/>
        </w:rPr>
      </w:pPr>
    </w:p>
    <w:p w:rsidR="0032208C" w:rsidRDefault="00164FF9" w:rsidP="003220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„za” - 13</w:t>
      </w:r>
      <w:r w:rsidR="0032208C">
        <w:rPr>
          <w:sz w:val="24"/>
          <w:szCs w:val="24"/>
        </w:rPr>
        <w:tab/>
      </w:r>
    </w:p>
    <w:p w:rsidR="0032208C" w:rsidRDefault="0032208C" w:rsidP="0032208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„przeciw”  - 0</w:t>
      </w:r>
    </w:p>
    <w:p w:rsidR="0032208C" w:rsidRPr="005225E9" w:rsidRDefault="0032208C" w:rsidP="0032208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„wstrzymujących się” - 0</w:t>
      </w:r>
    </w:p>
    <w:p w:rsidR="0032208C" w:rsidRDefault="0032208C" w:rsidP="0032208C"/>
    <w:p w:rsidR="0032208C" w:rsidRDefault="0032208C" w:rsidP="0032208C">
      <w:pPr>
        <w:jc w:val="both"/>
        <w:rPr>
          <w:sz w:val="24"/>
          <w:szCs w:val="24"/>
        </w:rPr>
      </w:pPr>
    </w:p>
    <w:p w:rsidR="000D6F1C" w:rsidRDefault="000D6F1C"/>
    <w:sectPr w:rsidR="000D6F1C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32208C"/>
    <w:rsid w:val="000D6F1C"/>
    <w:rsid w:val="00164FF9"/>
    <w:rsid w:val="0032208C"/>
    <w:rsid w:val="00A3657B"/>
    <w:rsid w:val="00AF42FE"/>
    <w:rsid w:val="00CD0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2208C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2020-12-14T15:40:00Z</dcterms:created>
  <dcterms:modified xsi:type="dcterms:W3CDTF">2021-02-04T12:48:00Z</dcterms:modified>
</cp:coreProperties>
</file>