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B1A" w:rsidRDefault="00115AD4" w:rsidP="00920B1A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B0680" w:rsidRPr="00920B1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</w:t>
      </w:r>
      <w:r w:rsidR="00920B1A">
        <w:rPr>
          <w:rFonts w:ascii="Times New Roman" w:hAnsi="Times New Roman" w:cs="Times New Roman"/>
          <w:sz w:val="24"/>
          <w:szCs w:val="24"/>
        </w:rPr>
        <w:t>…………………………</w:t>
      </w:r>
      <w:r w:rsidR="00DB0680" w:rsidRPr="00920B1A">
        <w:rPr>
          <w:rFonts w:ascii="Times New Roman" w:hAnsi="Times New Roman" w:cs="Times New Roman"/>
          <w:sz w:val="24"/>
          <w:szCs w:val="24"/>
        </w:rPr>
        <w:t xml:space="preserve">        </w:t>
      </w:r>
      <w:r w:rsidR="00920B1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…………………………</w:t>
      </w:r>
      <w:r w:rsidR="000E2CC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E2CCD" w:rsidRDefault="000E2CCD" w:rsidP="000E2C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1AED" w:rsidRPr="00920B1A" w:rsidRDefault="00731AED" w:rsidP="00920B1A">
      <w:pPr>
        <w:rPr>
          <w:rFonts w:ascii="Times New Roman" w:hAnsi="Times New Roman" w:cs="Times New Roman"/>
          <w:sz w:val="24"/>
          <w:szCs w:val="24"/>
        </w:rPr>
      </w:pP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</w:t>
      </w:r>
    </w:p>
    <w:p w:rsidR="00731AED" w:rsidRDefault="00731AED" w:rsidP="00731A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………………………....</w:t>
      </w:r>
    </w:p>
    <w:p w:rsidR="00920B1A" w:rsidRPr="00920B1A" w:rsidRDefault="00920B1A" w:rsidP="00731A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605C" w:rsidRPr="00920B1A" w:rsidRDefault="00731AED" w:rsidP="00731A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………………………….</w:t>
      </w:r>
      <w:r w:rsidR="005039C3"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</w:t>
      </w: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</w:t>
      </w:r>
    </w:p>
    <w:p w:rsidR="00E2605C" w:rsidRPr="00920B1A" w:rsidRDefault="00E2605C" w:rsidP="00E260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Dane</w:t>
      </w:r>
      <w:r w:rsidR="00731AED"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wnioskodawcy/pieczątka</w:t>
      </w:r>
    </w:p>
    <w:p w:rsidR="00E2605C" w:rsidRPr="00920B1A" w:rsidRDefault="005039C3" w:rsidP="00934E6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20B1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            </w:t>
      </w:r>
      <w:r w:rsidR="00920B1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</w:t>
      </w:r>
      <w:r w:rsidRPr="00920B1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="00E2605C" w:rsidRPr="00920B1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Wójt Gminy </w:t>
      </w:r>
      <w:r w:rsidR="00934E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Młynarze </w:t>
      </w:r>
    </w:p>
    <w:p w:rsidR="00731AED" w:rsidRPr="00920B1A" w:rsidRDefault="00731AED" w:rsidP="005039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AED" w:rsidRPr="00920B1A" w:rsidRDefault="00731AED" w:rsidP="005039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605C" w:rsidRPr="00920B1A" w:rsidRDefault="00E2605C" w:rsidP="005039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920B1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WNIOSEK</w:t>
      </w:r>
    </w:p>
    <w:p w:rsidR="00E2605C" w:rsidRPr="00920B1A" w:rsidRDefault="00E2605C" w:rsidP="005039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920B1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 udzielenie zezwolenia na świadczenie usług w zakresie</w:t>
      </w:r>
    </w:p>
    <w:p w:rsidR="00E2605C" w:rsidRPr="00920B1A" w:rsidRDefault="00E2605C" w:rsidP="005039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920B1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opróżniania zbiorników</w:t>
      </w:r>
    </w:p>
    <w:p w:rsidR="00E2605C" w:rsidRPr="00920B1A" w:rsidRDefault="00E2605C" w:rsidP="005039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920B1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bezodpływowych i transportu nieczystości ciekłych</w:t>
      </w:r>
    </w:p>
    <w:p w:rsidR="00E2605C" w:rsidRPr="00920B1A" w:rsidRDefault="007A0A6B" w:rsidP="005039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920B1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na terenie G</w:t>
      </w:r>
      <w:r w:rsidR="00E2605C" w:rsidRPr="00920B1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miny </w:t>
      </w:r>
      <w:r w:rsidR="00934E6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Młynarze</w:t>
      </w:r>
    </w:p>
    <w:p w:rsidR="00731AED" w:rsidRPr="00920B1A" w:rsidRDefault="00731AED" w:rsidP="00731A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605C" w:rsidRPr="00920B1A" w:rsidRDefault="00E2605C" w:rsidP="00731AE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7</w:t>
      </w:r>
      <w:r w:rsidR="00731AED"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i 8 ustawy z dnia 13 września 1996 r.</w:t>
      </w:r>
      <w:r w:rsid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o utrzymaniu czystości</w:t>
      </w:r>
      <w:r w:rsidR="00731AED"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</w:t>
      </w: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</w:t>
      </w:r>
      <w:r w:rsidR="000E2CCD">
        <w:rPr>
          <w:rFonts w:ascii="Times New Roman" w:eastAsia="Times New Roman" w:hAnsi="Times New Roman" w:cs="Times New Roman"/>
          <w:sz w:val="24"/>
          <w:szCs w:val="24"/>
          <w:lang w:eastAsia="pl-PL"/>
        </w:rPr>
        <w:t>porządku w gminach (Dz. U. z 2020</w:t>
      </w: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0E2CCD">
        <w:rPr>
          <w:rFonts w:ascii="Times New Roman" w:eastAsia="Times New Roman" w:hAnsi="Times New Roman" w:cs="Times New Roman"/>
          <w:sz w:val="24"/>
          <w:szCs w:val="24"/>
          <w:lang w:eastAsia="pl-PL"/>
        </w:rPr>
        <w:t>1439</w:t>
      </w:r>
      <w:r w:rsidR="0040226A"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</w:t>
      </w:r>
      <w:proofErr w:type="spellStart"/>
      <w:r w:rsidR="0040226A"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="0040226A"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. zm.</w:t>
      </w: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składam </w:t>
      </w:r>
      <w:r w:rsid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wniosek o udzielenie zezwolenia </w:t>
      </w: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na świadczenie usług w zakresie</w:t>
      </w:r>
      <w:r w:rsidR="00731AED"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opróżnia</w:t>
      </w:r>
      <w:r w:rsidR="00731AED"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nia zbiorników bezodpływowych</w:t>
      </w:r>
      <w:r w:rsid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</w:t>
      </w:r>
      <w:r w:rsidR="00731AED"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</w:t>
      </w: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transportu nieczystości ciekłych. </w:t>
      </w:r>
    </w:p>
    <w:p w:rsidR="00731AED" w:rsidRPr="00920B1A" w:rsidRDefault="00731AED" w:rsidP="00731AE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605C" w:rsidRPr="00920B1A" w:rsidRDefault="00E2605C" w:rsidP="00731AE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Dane przedsiębiorcy: </w:t>
      </w:r>
    </w:p>
    <w:p w:rsidR="00E2605C" w:rsidRPr="00920B1A" w:rsidRDefault="00E2605C" w:rsidP="00731A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731AED"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imię i nazwisko lub nazwa</w:t>
      </w:r>
      <w:r w:rsidR="006A4E33"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przedsiębiorstwa:</w:t>
      </w:r>
    </w:p>
    <w:p w:rsidR="00E2605C" w:rsidRPr="00920B1A" w:rsidRDefault="00E2605C" w:rsidP="00731A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</w:t>
      </w:r>
      <w:r w:rsidR="000E2CC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</w:t>
      </w:r>
    </w:p>
    <w:p w:rsidR="00E2605C" w:rsidRPr="00920B1A" w:rsidRDefault="00E2605C" w:rsidP="00731A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</w:t>
      </w:r>
      <w:r w:rsidR="000E2CC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</w:t>
      </w:r>
    </w:p>
    <w:p w:rsidR="00E2605C" w:rsidRPr="00920B1A" w:rsidRDefault="00E2605C" w:rsidP="00731A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5039C3"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zamieszkania lub siedziba</w:t>
      </w:r>
      <w:r w:rsidR="005039C3"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przedsiębiorcy ubiegającego się o zezwolenie:</w:t>
      </w:r>
    </w:p>
    <w:p w:rsidR="00E2605C" w:rsidRPr="00920B1A" w:rsidRDefault="00E2605C" w:rsidP="00731A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</w:t>
      </w:r>
      <w:r w:rsidR="000E2CC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</w:t>
      </w:r>
    </w:p>
    <w:p w:rsidR="00E2605C" w:rsidRPr="00920B1A" w:rsidRDefault="00E2605C" w:rsidP="00731A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</w:t>
      </w:r>
      <w:r w:rsidR="000E2CC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</w:t>
      </w:r>
    </w:p>
    <w:p w:rsidR="00E2605C" w:rsidRPr="00920B1A" w:rsidRDefault="00E2605C" w:rsidP="00731A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5039C3"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telefon:</w:t>
      </w:r>
    </w:p>
    <w:p w:rsidR="00E2605C" w:rsidRPr="00920B1A" w:rsidRDefault="00E2605C" w:rsidP="00731A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</w:t>
      </w:r>
      <w:r w:rsidR="000E2CC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</w:t>
      </w:r>
    </w:p>
    <w:p w:rsidR="00E2605C" w:rsidRPr="00920B1A" w:rsidRDefault="00E2605C" w:rsidP="00731A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5039C3"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numer identyfikacji podatkowej (NIP):</w:t>
      </w:r>
    </w:p>
    <w:p w:rsidR="00E2605C" w:rsidRPr="00920B1A" w:rsidRDefault="00E2605C" w:rsidP="00731A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</w:t>
      </w:r>
      <w:r w:rsidR="000E2CC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</w:t>
      </w:r>
    </w:p>
    <w:p w:rsidR="00E2605C" w:rsidRPr="00920B1A" w:rsidRDefault="00E2605C" w:rsidP="00731AE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 i obszar</w:t>
      </w:r>
      <w:r w:rsidR="005039C3"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działalności:</w:t>
      </w:r>
    </w:p>
    <w:p w:rsidR="00E2605C" w:rsidRPr="00920B1A" w:rsidRDefault="00E2605C" w:rsidP="00731A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</w:t>
      </w:r>
      <w:r w:rsidR="005039C3"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</w:t>
      </w: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2605C" w:rsidRPr="00920B1A" w:rsidRDefault="00E2605C" w:rsidP="00731A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  <w:r w:rsidR="007A0A6B"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Środki techniczne, jakimi dysponuje ubiegający się o zezwolenie naprowadzenie działalności objętej wnioskie</w:t>
      </w:r>
      <w:r w:rsidR="005039C3"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 (wykaz sprzętu </w:t>
      </w: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środków technicznych, oraz jako załącznik ksero dowodów rejestracyjnych)</w:t>
      </w:r>
    </w:p>
    <w:p w:rsidR="00E2605C" w:rsidRPr="00920B1A" w:rsidRDefault="00E2605C" w:rsidP="00731A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</w:t>
      </w:r>
    </w:p>
    <w:p w:rsidR="00E2605C" w:rsidRPr="00920B1A" w:rsidRDefault="00E2605C" w:rsidP="00731A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4. Informacje o technologiach stosowanych lub przewidzianych do stosowania przy świadczeniu usług w zakresie działalności objętej wnioskiem</w:t>
      </w:r>
      <w:r w:rsidR="0075481F"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 w tym zabiegi sanitarne</w:t>
      </w:r>
      <w:r w:rsid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</w:t>
      </w:r>
      <w:r w:rsidR="0075481F"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porządkowe związane ze świadczonymi usługami)</w:t>
      </w: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E2605C" w:rsidRPr="00920B1A" w:rsidRDefault="00E2605C" w:rsidP="00731A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5039C3"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</w:t>
      </w:r>
      <w:r w:rsidR="00621E89"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.....</w:t>
      </w:r>
      <w:r w:rsidR="000E2CC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</w:t>
      </w:r>
    </w:p>
    <w:p w:rsidR="006A4E33" w:rsidRPr="00920B1A" w:rsidRDefault="006A4E33" w:rsidP="00731A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Proponowane zabiegi z zakresu ochrony środowiska i ochrony sanitarnej planowane </w:t>
      </w:r>
      <w:r w:rsid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</w:t>
      </w: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po zakończeniu działalności:</w:t>
      </w:r>
    </w:p>
    <w:p w:rsidR="00920B1A" w:rsidRPr="00920B1A" w:rsidRDefault="00920B1A" w:rsidP="00920B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2605C" w:rsidRPr="00920B1A" w:rsidRDefault="00E2605C" w:rsidP="00731A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6. T</w:t>
      </w:r>
      <w:r w:rsidR="005039C3"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ermin </w:t>
      </w: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podjęcia działalności</w:t>
      </w:r>
      <w:r w:rsidR="006A4E33"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objętej wnioskiem oraz zamierzonego</w:t>
      </w: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czas</w:t>
      </w:r>
      <w:r w:rsidR="006A4E33"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u jej</w:t>
      </w:r>
      <w:r w:rsidR="005039C3"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prowadzenia:</w:t>
      </w:r>
    </w:p>
    <w:p w:rsidR="00E2605C" w:rsidRPr="00920B1A" w:rsidRDefault="00E2605C" w:rsidP="00731A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</w:t>
      </w:r>
      <w:r w:rsid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</w:t>
      </w:r>
    </w:p>
    <w:p w:rsidR="00E2605C" w:rsidRPr="00920B1A" w:rsidRDefault="005D5E76" w:rsidP="00731A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E2605C"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.Stacja zlewna, która będzie odbierać nieczystości ciekłe</w:t>
      </w:r>
    </w:p>
    <w:p w:rsidR="00E2605C" w:rsidRPr="00920B1A" w:rsidRDefault="00E2605C" w:rsidP="00731A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(nazwa, adres)</w:t>
      </w:r>
    </w:p>
    <w:p w:rsidR="00E2605C" w:rsidRPr="00920B1A" w:rsidRDefault="00E2605C" w:rsidP="00731A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</w:t>
      </w:r>
    </w:p>
    <w:p w:rsidR="00CC78A8" w:rsidRPr="00920B1A" w:rsidRDefault="00CC78A8" w:rsidP="00731A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039C3" w:rsidRPr="00920B1A" w:rsidRDefault="005039C3" w:rsidP="00731A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34E61" w:rsidRDefault="005F3FA3" w:rsidP="000E2CC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</w:t>
      </w:r>
      <w:r w:rsidR="005039C3"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</w:t>
      </w:r>
      <w:r w:rsid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</w:t>
      </w:r>
      <w:r w:rsidR="00934E6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………………………….</w:t>
      </w:r>
    </w:p>
    <w:p w:rsidR="003736CA" w:rsidRPr="00920B1A" w:rsidRDefault="00934E61" w:rsidP="00934E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</w:t>
      </w:r>
      <w:r w:rsidR="000E2C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736CA"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Podpis</w:t>
      </w:r>
    </w:p>
    <w:p w:rsidR="00E2605C" w:rsidRPr="00934E61" w:rsidRDefault="00E2605C" w:rsidP="003736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934E6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Załączniki:</w:t>
      </w:r>
    </w:p>
    <w:p w:rsidR="003736CA" w:rsidRPr="00920B1A" w:rsidRDefault="003736CA" w:rsidP="003736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E2605C" w:rsidRPr="00920B1A" w:rsidRDefault="00E2605C" w:rsidP="00920B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="003736CA"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 potwierdzający gotowość odbioru nieczystoś</w:t>
      </w:r>
      <w:r w:rsidR="00CC78A8"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ci ciekłych przez stację zlewną;</w:t>
      </w:r>
    </w:p>
    <w:p w:rsidR="00E2605C" w:rsidRPr="00920B1A" w:rsidRDefault="00E2605C" w:rsidP="00920B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="003736CA"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Aktualny (tj. wydany lub potwierdzony na 6 miesięcy przed złożeniem wniosku) odpis </w:t>
      </w:r>
      <w:r w:rsid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</w:t>
      </w: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z właściwego rejestr</w:t>
      </w:r>
      <w:r w:rsidR="005039C3"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u lub zaświadczenie o wpisie</w:t>
      </w:r>
      <w:r w:rsid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039C3"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</w:t>
      </w: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ewidencji działalności gospodarczej zgodnej z zakresem</w:t>
      </w:r>
      <w:r w:rsidR="003736CA"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działalności objętej wnioskiem;</w:t>
      </w:r>
    </w:p>
    <w:p w:rsidR="00E2605C" w:rsidRPr="00920B1A" w:rsidRDefault="00E2605C" w:rsidP="00920B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  <w:r w:rsidR="003736CA"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Dokument potwierdzający prawo do posiadanych środków transportu (kopie dowodów rejestracyjnych pojazdów) oraz kopie dokumentów </w:t>
      </w:r>
    </w:p>
    <w:p w:rsidR="00E2605C" w:rsidRPr="00920B1A" w:rsidRDefault="00E2605C" w:rsidP="00920B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potwierdzających ważny przegląd </w:t>
      </w:r>
      <w:r w:rsidR="003736CA"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techniczny, ubezpieczenie;</w:t>
      </w:r>
    </w:p>
    <w:p w:rsidR="00E2605C" w:rsidRPr="00920B1A" w:rsidRDefault="005C5D60" w:rsidP="00920B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E2605C"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Potwierdzenie wniesienia opłaty skarbowej w wysokości 107,00 zł </w:t>
      </w:r>
    </w:p>
    <w:p w:rsidR="00E2605C" w:rsidRPr="00920B1A" w:rsidRDefault="00E2605C" w:rsidP="00920B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(zgodnie z zał. do ustawy o opłacie skarbowej z dnia 16 listo</w:t>
      </w:r>
      <w:r w:rsidR="000E2CCD">
        <w:rPr>
          <w:rFonts w:ascii="Times New Roman" w:eastAsia="Times New Roman" w:hAnsi="Times New Roman" w:cs="Times New Roman"/>
          <w:sz w:val="24"/>
          <w:szCs w:val="24"/>
          <w:lang w:eastAsia="pl-PL"/>
        </w:rPr>
        <w:t>pada 2006 r. (</w:t>
      </w:r>
      <w:r w:rsidR="00DB0680"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Dz. U. z 2016 r. poz. 1827 ze zm.</w:t>
      </w: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2D53B5"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 w:rsidR="002D53B5"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część III, </w:t>
      </w:r>
      <w:proofErr w:type="spellStart"/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42)</w:t>
      </w:r>
      <w:r w:rsidR="003736CA"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E2605C" w:rsidRPr="00920B1A" w:rsidRDefault="005C5D60" w:rsidP="00920B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E2605C"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.Aktualne zaświadczenie</w:t>
      </w:r>
      <w:r w:rsidR="002D53B5"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oświadczenie</w:t>
      </w:r>
      <w:r w:rsidR="00E2605C"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braku zaległości podatkowych i zaległości </w:t>
      </w:r>
      <w:r w:rsid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</w:t>
      </w:r>
      <w:r w:rsidR="005039C3"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="00E2605C"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płaceniu składek na ubezpieczenie zdrowotne lub społeczne (wystawione nie wcześniej niż 3 miesiące od daty złożenia wniosku)</w:t>
      </w:r>
      <w:r w:rsidR="002D53B5"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E2605C"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składa się pod rygorem odpowiedzialności karnej za składanie fałszywych zeznań z obowiązkiem zawarcia w nim klauzuli następującej treści: „Jestem świadomy odpowiedzialności karnej</w:t>
      </w:r>
      <w:r w:rsid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2605C"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</w:t>
      </w:r>
      <w:r w:rsidR="002D53B5"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złożenie</w:t>
      </w:r>
      <w:r w:rsidR="00E2605C"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fałszywego oświadczenia”</w:t>
      </w:r>
      <w:r w:rsidR="003736CA"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5C5D60" w:rsidRPr="00920B1A" w:rsidRDefault="005C5D60" w:rsidP="00CC78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E2605C"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="00E2605C"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>okument potwierdzający posiadanie bazy transportowej</w:t>
      </w:r>
      <w:r w:rsidRPr="00920B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dokument potwierdzający prawo własności do gruntu, na którym znajduje się baza transportowa.</w:t>
      </w:r>
    </w:p>
    <w:p w:rsidR="00BE224F" w:rsidRPr="00920B1A" w:rsidRDefault="00BE224F" w:rsidP="00BE22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pl-PL"/>
        </w:rPr>
      </w:pPr>
      <w:r w:rsidRPr="00920B1A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pl-PL"/>
        </w:rPr>
        <w:t>Podstawa prawna:</w:t>
      </w:r>
    </w:p>
    <w:p w:rsidR="00BE224F" w:rsidRPr="00920B1A" w:rsidRDefault="00BE224F" w:rsidP="00BE224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920B1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1.Ustawa z dnia 13 września 1996 roku o utrzymaniu czystości i por</w:t>
      </w:r>
      <w:r w:rsidR="00920B1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ządku </w:t>
      </w:r>
      <w:r w:rsidR="000E2CC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w gminach ( Dz. U. z 2020 </w:t>
      </w:r>
      <w:r w:rsidRPr="00920B1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r., poz. </w:t>
      </w:r>
      <w:r w:rsidR="000E2CC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1439</w:t>
      </w:r>
      <w:r w:rsidRPr="00920B1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z </w:t>
      </w:r>
      <w:proofErr w:type="spellStart"/>
      <w:r w:rsidRPr="00920B1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późn</w:t>
      </w:r>
      <w:proofErr w:type="spellEnd"/>
      <w:r w:rsidRPr="00920B1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 zm.),</w:t>
      </w:r>
    </w:p>
    <w:p w:rsidR="00640D5E" w:rsidRPr="00533DCD" w:rsidRDefault="00BE224F" w:rsidP="00533DC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920B1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2. Rozporządzenie Ministra Środowiska z dnia 14 marca 2012 roku w sprawie szczegółowego sposobu określania wymagań, j</w:t>
      </w:r>
      <w:r w:rsidR="00920B1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akie powinien spełniać przedsię</w:t>
      </w:r>
      <w:r w:rsidRPr="00920B1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biorca ubiegający się</w:t>
      </w:r>
      <w:r w:rsidR="00920B1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                  </w:t>
      </w:r>
      <w:r w:rsidRPr="00920B1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uzyskanie zezwolenia w zakresie opróżniania zbiorników bezodpływowych i transportu nieczystości ciekłych (Dz. U. z 2012 r., poz. 299).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33DCD" w:rsidRPr="006E69A2" w:rsidTr="004B032D">
        <w:trPr>
          <w:trHeight w:val="1761"/>
        </w:trPr>
        <w:tc>
          <w:tcPr>
            <w:tcW w:w="9356" w:type="dxa"/>
            <w:tcBorders>
              <w:bottom w:val="single" w:sz="4" w:space="0" w:color="auto"/>
            </w:tcBorders>
            <w:shd w:val="clear" w:color="auto" w:fill="auto"/>
          </w:tcPr>
          <w:p w:rsidR="00533DCD" w:rsidRPr="006E69A2" w:rsidRDefault="00533DCD" w:rsidP="004B032D">
            <w:pPr>
              <w:spacing w:after="0" w:line="276" w:lineRule="auto"/>
              <w:jc w:val="center"/>
              <w:rPr>
                <w:rFonts w:cs="Calibri"/>
                <w:b/>
                <w:sz w:val="12"/>
                <w:szCs w:val="12"/>
              </w:rPr>
            </w:pPr>
          </w:p>
          <w:p w:rsidR="00533DCD" w:rsidRDefault="00533DCD" w:rsidP="004B032D">
            <w:pPr>
              <w:spacing w:after="0" w:line="276" w:lineRule="auto"/>
              <w:jc w:val="center"/>
              <w:rPr>
                <w:rFonts w:cs="Calibri"/>
                <w:b/>
              </w:rPr>
            </w:pPr>
          </w:p>
          <w:p w:rsidR="00533DCD" w:rsidRDefault="00533DCD" w:rsidP="004B032D">
            <w:pPr>
              <w:spacing w:after="0" w:line="276" w:lineRule="auto"/>
              <w:jc w:val="center"/>
              <w:rPr>
                <w:rFonts w:cs="Calibri"/>
                <w:b/>
              </w:rPr>
            </w:pPr>
          </w:p>
          <w:p w:rsidR="00533DCD" w:rsidRPr="006E69A2" w:rsidRDefault="00533DCD" w:rsidP="004B032D">
            <w:pPr>
              <w:spacing w:after="0" w:line="276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 xml:space="preserve">Klauzula informacyjna dotycząca </w:t>
            </w:r>
            <w:r w:rsidRPr="006E69A2">
              <w:rPr>
                <w:rFonts w:cs="Calibri"/>
                <w:b/>
              </w:rPr>
              <w:t>zbierania danych od osoby, której dane dotyczą</w:t>
            </w:r>
          </w:p>
          <w:p w:rsidR="00533DCD" w:rsidRPr="006E69A2" w:rsidRDefault="00533DCD" w:rsidP="004B032D">
            <w:pPr>
              <w:spacing w:after="0" w:line="276" w:lineRule="auto"/>
              <w:rPr>
                <w:rFonts w:cs="Calibri"/>
                <w:b/>
                <w:sz w:val="12"/>
                <w:szCs w:val="12"/>
              </w:rPr>
            </w:pPr>
          </w:p>
        </w:tc>
      </w:tr>
      <w:tr w:rsidR="00533DCD" w:rsidRPr="006E69A2" w:rsidTr="004B032D">
        <w:tc>
          <w:tcPr>
            <w:tcW w:w="9356" w:type="dxa"/>
            <w:shd w:val="clear" w:color="auto" w:fill="auto"/>
          </w:tcPr>
          <w:p w:rsidR="00533DCD" w:rsidRPr="006E69A2" w:rsidRDefault="00533DCD" w:rsidP="004B032D">
            <w:pPr>
              <w:spacing w:after="0" w:line="276" w:lineRule="auto"/>
              <w:jc w:val="both"/>
              <w:rPr>
                <w:rFonts w:cs="Calibri"/>
                <w:i/>
              </w:rPr>
            </w:pPr>
            <w:r w:rsidRPr="006E69A2">
              <w:rPr>
                <w:rFonts w:cs="Calibri"/>
                <w:i/>
              </w:rPr>
              <w:t xml:space="preserve">Zgodnie z art. 13 ust. 1 Ogólnego Rozporządzenia o Ochronie Danych (RODO) informujemy, że: </w:t>
            </w:r>
          </w:p>
          <w:p w:rsidR="00533DCD" w:rsidRPr="006E69A2" w:rsidRDefault="00533DCD" w:rsidP="00533DCD">
            <w:pPr>
              <w:pStyle w:val="Akapitzlist"/>
              <w:numPr>
                <w:ilvl w:val="0"/>
                <w:numId w:val="3"/>
              </w:numPr>
              <w:spacing w:after="0" w:line="276" w:lineRule="auto"/>
              <w:jc w:val="both"/>
              <w:rPr>
                <w:rFonts w:cs="Calibri"/>
                <w:i/>
              </w:rPr>
            </w:pPr>
            <w:r w:rsidRPr="006E69A2">
              <w:rPr>
                <w:rFonts w:cs="Calibri"/>
                <w:i/>
              </w:rPr>
              <w:t xml:space="preserve">administratorem Państwa danych osobowych jest </w:t>
            </w:r>
            <w:r>
              <w:rPr>
                <w:rFonts w:cs="Calibri"/>
                <w:i/>
              </w:rPr>
              <w:t>Wójt</w:t>
            </w:r>
            <w:r w:rsidRPr="006E69A2">
              <w:rPr>
                <w:rFonts w:cs="Calibri"/>
                <w:i/>
              </w:rPr>
              <w:t xml:space="preserve"> Gminy </w:t>
            </w:r>
            <w:r>
              <w:rPr>
                <w:rFonts w:cs="Calibri"/>
                <w:i/>
              </w:rPr>
              <w:t>Młynarze</w:t>
            </w:r>
            <w:r w:rsidRPr="006E69A2">
              <w:rPr>
                <w:rFonts w:cs="Calibri"/>
                <w:i/>
              </w:rPr>
              <w:t>, adres</w:t>
            </w:r>
            <w:r>
              <w:rPr>
                <w:rFonts w:cs="Calibri"/>
                <w:i/>
              </w:rPr>
              <w:t>:</w:t>
            </w:r>
            <w:r w:rsidRPr="006E69A2">
              <w:rPr>
                <w:rFonts w:cs="Calibri"/>
                <w:color w:val="000000"/>
              </w:rPr>
              <w:t xml:space="preserve"> </w:t>
            </w:r>
            <w:r w:rsidRPr="0070741C">
              <w:rPr>
                <w:rFonts w:cs="Calibri"/>
                <w:i/>
                <w:color w:val="000000"/>
              </w:rPr>
              <w:t>ul. Ostrołęcka 7, 06-231 Młynarze</w:t>
            </w:r>
            <w:r w:rsidRPr="0070741C">
              <w:rPr>
                <w:rFonts w:cs="Calibri"/>
                <w:i/>
              </w:rPr>
              <w:t>;</w:t>
            </w:r>
          </w:p>
          <w:p w:rsidR="00533DCD" w:rsidRPr="006E69A2" w:rsidRDefault="00533DCD" w:rsidP="00533DCD">
            <w:pPr>
              <w:pStyle w:val="Akapitzlist"/>
              <w:numPr>
                <w:ilvl w:val="0"/>
                <w:numId w:val="3"/>
              </w:numPr>
              <w:spacing w:after="0" w:line="276" w:lineRule="auto"/>
              <w:jc w:val="both"/>
              <w:rPr>
                <w:rFonts w:cs="Calibri"/>
                <w:i/>
              </w:rPr>
            </w:pPr>
            <w:r w:rsidRPr="006E69A2">
              <w:rPr>
                <w:rFonts w:cs="Calibri"/>
                <w:i/>
              </w:rPr>
              <w:t xml:space="preserve">administrator wyznaczył Inspektora Ochrony Danych, z którym mogą się Państwo kontaktować w sprawach przetwarzania Państwa danych osobowych za pośrednictwem poczty elektronicznej: </w:t>
            </w:r>
            <w:hyperlink r:id="rId5" w:history="1">
              <w:r w:rsidRPr="006E69A2">
                <w:rPr>
                  <w:rFonts w:cs="Calibri"/>
                  <w:i/>
                </w:rPr>
                <w:t xml:space="preserve"> </w:t>
              </w:r>
              <w:hyperlink r:id="rId6" w:history="1">
                <w:r w:rsidRPr="00483685">
                  <w:rPr>
                    <w:rStyle w:val="Pogrubienie"/>
                    <w:rFonts w:ascii="Tahoma" w:hAnsi="Tahoma" w:cs="Tahoma"/>
                    <w:i/>
                    <w:color w:val="000000"/>
                    <w:sz w:val="17"/>
                    <w:szCs w:val="17"/>
                    <w:shd w:val="clear" w:color="auto" w:fill="FFFFFF"/>
                  </w:rPr>
                  <w:t>ugmlynarze@post.pl</w:t>
                </w:r>
              </w:hyperlink>
              <w:r w:rsidRPr="00483685">
                <w:rPr>
                  <w:rStyle w:val="Hipercze"/>
                  <w:rFonts w:cs="Calibri"/>
                  <w:b/>
                  <w:i/>
                  <w:color w:val="000000"/>
                </w:rPr>
                <w:t>;</w:t>
              </w:r>
              <w:r w:rsidRPr="006E69A2">
                <w:rPr>
                  <w:rStyle w:val="Hipercze"/>
                  <w:rFonts w:cs="Calibri"/>
                  <w:i/>
                </w:rPr>
                <w:t> </w:t>
              </w:r>
            </w:hyperlink>
          </w:p>
          <w:p w:rsidR="00533DCD" w:rsidRPr="006E69A2" w:rsidRDefault="00533DCD" w:rsidP="00533DCD">
            <w:pPr>
              <w:pStyle w:val="Akapitzlist"/>
              <w:numPr>
                <w:ilvl w:val="0"/>
                <w:numId w:val="3"/>
              </w:numPr>
              <w:spacing w:after="0" w:line="276" w:lineRule="auto"/>
              <w:jc w:val="both"/>
              <w:rPr>
                <w:rFonts w:cs="Calibri"/>
                <w:i/>
              </w:rPr>
            </w:pPr>
            <w:r w:rsidRPr="006E69A2">
              <w:rPr>
                <w:rFonts w:cs="Calibri"/>
                <w:i/>
              </w:rPr>
              <w:t xml:space="preserve">administrator będzie przetwarzał Państwa dane osobowe na podstawie art. 6 ust. 1 lit. c) RODO, tj. </w:t>
            </w:r>
            <w:r w:rsidRPr="006E69A2">
              <w:rPr>
                <w:rFonts w:cs="Calibri"/>
                <w:i/>
                <w:szCs w:val="36"/>
              </w:rPr>
              <w:t xml:space="preserve">w celu wypełnienia obowiązku prawnego ciążącego na administratorze, co wynika z ustawy z dnia 8 marca 1990 r. o samorządzie gminnym oraz </w:t>
            </w:r>
            <w:r w:rsidRPr="006E69A2">
              <w:rPr>
                <w:rFonts w:eastAsia="Arial" w:cs="Calibri"/>
                <w:i/>
              </w:rPr>
              <w:t>ustawy z dnia 14 czerwca 1960 r. Kodeks postępowania administracyjnego</w:t>
            </w:r>
            <w:r w:rsidRPr="006E69A2">
              <w:rPr>
                <w:rFonts w:cs="Calibri"/>
                <w:i/>
                <w:szCs w:val="36"/>
              </w:rPr>
              <w:t>;</w:t>
            </w:r>
          </w:p>
          <w:p w:rsidR="00533DCD" w:rsidRPr="006E69A2" w:rsidRDefault="00533DCD" w:rsidP="00533DCD">
            <w:pPr>
              <w:pStyle w:val="Akapitzlist"/>
              <w:numPr>
                <w:ilvl w:val="0"/>
                <w:numId w:val="3"/>
              </w:numPr>
              <w:spacing w:after="0" w:line="276" w:lineRule="auto"/>
              <w:jc w:val="both"/>
              <w:rPr>
                <w:rFonts w:cs="Calibri"/>
                <w:i/>
              </w:rPr>
            </w:pPr>
            <w:r w:rsidRPr="006E69A2">
              <w:rPr>
                <w:rFonts w:cs="Calibri"/>
                <w:i/>
              </w:rPr>
              <w:t>dane osobowe mogą być udostępnione innym uprawnionym podmiotom, na podstawie przepisów prawa, a także na rzecz podmiotów, z którymi administrator zawarł umowę powierzenia przetwarzania danych w związku z realizacją usług na rzecz administratora (np. kancelarią prawną, dostawcą oprogramowania, zewnętrznym audytorem, zleceniobiorcą świadczącym usługę z zakresu ochrony danych osobowych)</w:t>
            </w:r>
            <w:r w:rsidRPr="006E69A2">
              <w:rPr>
                <w:rFonts w:cs="Calibri"/>
              </w:rPr>
              <w:t>;</w:t>
            </w:r>
          </w:p>
          <w:p w:rsidR="00533DCD" w:rsidRPr="006E69A2" w:rsidRDefault="00533DCD" w:rsidP="00533DCD">
            <w:pPr>
              <w:pStyle w:val="Akapitzlist"/>
              <w:numPr>
                <w:ilvl w:val="0"/>
                <w:numId w:val="3"/>
              </w:numPr>
              <w:spacing w:after="0" w:line="276" w:lineRule="auto"/>
              <w:jc w:val="both"/>
              <w:rPr>
                <w:rFonts w:cs="Calibri"/>
                <w:i/>
              </w:rPr>
            </w:pPr>
            <w:r w:rsidRPr="006E69A2">
              <w:rPr>
                <w:rFonts w:cs="Calibri"/>
                <w:i/>
              </w:rPr>
              <w:t>administrator nie zamierza przekazywać Państwa danych osobowych do państwa trzeciego lub organizacji międzynarodowej;</w:t>
            </w:r>
          </w:p>
          <w:p w:rsidR="00533DCD" w:rsidRPr="006E69A2" w:rsidRDefault="00533DCD" w:rsidP="00533DCD">
            <w:pPr>
              <w:pStyle w:val="Akapitzlist"/>
              <w:numPr>
                <w:ilvl w:val="0"/>
                <w:numId w:val="3"/>
              </w:numPr>
              <w:spacing w:after="200" w:line="276" w:lineRule="auto"/>
              <w:contextualSpacing w:val="0"/>
              <w:jc w:val="both"/>
              <w:rPr>
                <w:rFonts w:cs="Calibri"/>
                <w:i/>
              </w:rPr>
            </w:pPr>
            <w:r w:rsidRPr="006E69A2">
              <w:rPr>
                <w:rFonts w:cs="Calibri"/>
                <w:i/>
              </w:rPr>
              <w:t>mają Państwo prawo uzyskać kopię swoich danych osobowych w siedzibie administratora.</w:t>
            </w:r>
          </w:p>
          <w:p w:rsidR="00533DCD" w:rsidRPr="006E69A2" w:rsidRDefault="00533DCD" w:rsidP="004B032D">
            <w:pPr>
              <w:spacing w:after="0" w:line="276" w:lineRule="auto"/>
              <w:jc w:val="both"/>
              <w:rPr>
                <w:rFonts w:cs="Calibri"/>
                <w:i/>
              </w:rPr>
            </w:pPr>
            <w:r w:rsidRPr="006E69A2">
              <w:rPr>
                <w:rFonts w:cs="Calibri"/>
                <w:i/>
              </w:rPr>
              <w:t>Dodatkowo zgodnie z art. 13 ust. 2 RODO informujemy, że:</w:t>
            </w:r>
          </w:p>
          <w:p w:rsidR="00533DCD" w:rsidRPr="006E69A2" w:rsidRDefault="00533DCD" w:rsidP="00533DCD">
            <w:pPr>
              <w:pStyle w:val="Akapitzlist"/>
              <w:numPr>
                <w:ilvl w:val="0"/>
                <w:numId w:val="4"/>
              </w:numPr>
              <w:spacing w:after="0" w:line="276" w:lineRule="auto"/>
              <w:jc w:val="both"/>
              <w:rPr>
                <w:rFonts w:cs="Calibri"/>
                <w:i/>
                <w:color w:val="FF0000"/>
              </w:rPr>
            </w:pPr>
            <w:r w:rsidRPr="006E69A2">
              <w:rPr>
                <w:rFonts w:cs="Calibri"/>
                <w:i/>
              </w:rPr>
              <w:t xml:space="preserve">Państwa dane osobowe będą przechowywane przez okres wynikający z przepisów prawa, tj. z ustawy z dnia 14 lipca 1983 r. o narodowym zasobie archiwalnym i archiwach oraz w Rozporządzeniu Ministra Kultury i Dziedzictwa Narodowego z dnia 20 października 2015 r. w sprawie klasyfikowania i kwalifikowania dokumentacji, przekazywania materiałów archiwalnych do archiwów państwowych i brakowania dokumentacji </w:t>
            </w:r>
            <w:proofErr w:type="spellStart"/>
            <w:r w:rsidRPr="006E69A2">
              <w:rPr>
                <w:rFonts w:cs="Calibri"/>
                <w:i/>
              </w:rPr>
              <w:t>niearchiwalnej</w:t>
            </w:r>
            <w:proofErr w:type="spellEnd"/>
            <w:r w:rsidRPr="006E69A2">
              <w:rPr>
                <w:rFonts w:cs="Calibri"/>
                <w:i/>
                <w:lang w:eastAsia="pl-PL"/>
              </w:rPr>
              <w:t>;</w:t>
            </w:r>
          </w:p>
          <w:p w:rsidR="00533DCD" w:rsidRPr="006E69A2" w:rsidRDefault="00533DCD" w:rsidP="00533DCD">
            <w:pPr>
              <w:pStyle w:val="Akapitzlist"/>
              <w:numPr>
                <w:ilvl w:val="0"/>
                <w:numId w:val="4"/>
              </w:numPr>
              <w:spacing w:after="0" w:line="276" w:lineRule="auto"/>
              <w:jc w:val="both"/>
              <w:rPr>
                <w:rFonts w:cs="Calibri"/>
                <w:i/>
                <w:color w:val="FF0000"/>
              </w:rPr>
            </w:pPr>
            <w:r w:rsidRPr="006E69A2">
              <w:rPr>
                <w:rFonts w:cs="Calibri"/>
                <w:i/>
              </w:rPr>
              <w:t>przysługuje Państwu prawo dostępu do treści swoich danych, ich sprostowania lub ograniczenia przetwarzania, a także prawo do wniesienia skargi do organu nadzorczego</w:t>
            </w:r>
            <w:r w:rsidRPr="006E69A2">
              <w:rPr>
                <w:rFonts w:cs="Calibri"/>
              </w:rPr>
              <w:t>;</w:t>
            </w:r>
          </w:p>
          <w:p w:rsidR="00533DCD" w:rsidRPr="006E69A2" w:rsidRDefault="00533DCD" w:rsidP="00533DCD">
            <w:pPr>
              <w:pStyle w:val="Akapitzlist"/>
              <w:numPr>
                <w:ilvl w:val="0"/>
                <w:numId w:val="4"/>
              </w:numPr>
              <w:spacing w:after="0" w:line="276" w:lineRule="auto"/>
              <w:jc w:val="both"/>
              <w:rPr>
                <w:rFonts w:cs="Calibri"/>
                <w:i/>
              </w:rPr>
            </w:pPr>
            <w:r w:rsidRPr="006E69A2">
              <w:rPr>
                <w:rFonts w:cs="Calibri"/>
                <w:i/>
              </w:rPr>
              <w:t>w przypadku realizacji zadań ustawowych podanie danych jest obligatoryjne, w pozostałych przypadkach podanie danych osobowych ma charakter dobrowolny. Konsekwencją niepodania danych będzie odmowa załatwienia sprawy przez administratora;</w:t>
            </w:r>
          </w:p>
          <w:p w:rsidR="00533DCD" w:rsidRPr="006E69A2" w:rsidRDefault="00533DCD" w:rsidP="00533DCD">
            <w:pPr>
              <w:pStyle w:val="Akapitzlist"/>
              <w:numPr>
                <w:ilvl w:val="0"/>
                <w:numId w:val="4"/>
              </w:numPr>
              <w:spacing w:after="0" w:line="276" w:lineRule="auto"/>
              <w:jc w:val="both"/>
              <w:rPr>
                <w:rFonts w:cs="Calibri"/>
                <w:i/>
              </w:rPr>
            </w:pPr>
            <w:r w:rsidRPr="006E69A2">
              <w:rPr>
                <w:rFonts w:cs="Calibri"/>
                <w:i/>
              </w:rPr>
              <w:t>administrator nie podejmuje decyzji w sposób zautomatyzowany w oparciu o Państwa dane osobowe.</w:t>
            </w:r>
          </w:p>
        </w:tc>
      </w:tr>
    </w:tbl>
    <w:p w:rsidR="00533DCD" w:rsidRDefault="00533DCD" w:rsidP="00533DCD">
      <w:r>
        <w:tab/>
      </w:r>
      <w:r>
        <w:tab/>
      </w:r>
      <w:r>
        <w:tab/>
      </w:r>
      <w:r>
        <w:tab/>
      </w:r>
      <w:r>
        <w:tab/>
      </w:r>
    </w:p>
    <w:p w:rsidR="00533DCD" w:rsidRDefault="00533DCD" w:rsidP="00533DCD">
      <w:pPr>
        <w:spacing w:after="0"/>
        <w:ind w:left="3540" w:firstLine="708"/>
      </w:pPr>
      <w:r>
        <w:t>…………………………………………………………………………………</w:t>
      </w:r>
    </w:p>
    <w:p w:rsidR="00533DCD" w:rsidRDefault="00533DCD" w:rsidP="00533DCD">
      <w:pPr>
        <w:spacing w:after="0"/>
        <w:ind w:left="3540" w:firstLine="708"/>
      </w:pPr>
      <w:r>
        <w:t>(miejscowość i data , podpis )</w:t>
      </w:r>
    </w:p>
    <w:p w:rsidR="00533DCD" w:rsidRDefault="00533DCD" w:rsidP="00533DCD">
      <w:pPr>
        <w:pStyle w:val="Default"/>
        <w:pageBreakBefore/>
        <w:spacing w:line="360" w:lineRule="auto"/>
        <w:rPr>
          <w:color w:val="auto"/>
          <w:sz w:val="22"/>
          <w:szCs w:val="22"/>
        </w:rPr>
      </w:pPr>
      <w:r>
        <w:rPr>
          <w:i/>
          <w:iCs/>
          <w:sz w:val="22"/>
          <w:szCs w:val="22"/>
        </w:rPr>
        <w:lastRenderedPageBreak/>
        <w:t xml:space="preserve">„Zgodnie z art. 6 ust. 1 lit. a) RODO wyrażam zgodę na przetwarzanie moich danych osobowych tj. danych kontaktowych zawartych w niniejszym wniosku </w:t>
      </w:r>
      <w:r>
        <w:rPr>
          <w:i/>
          <w:iCs/>
          <w:color w:val="auto"/>
          <w:sz w:val="22"/>
          <w:szCs w:val="22"/>
        </w:rPr>
        <w:t xml:space="preserve">przez administratora, tj. Wójt Gminy Młynarze, adres: ul. Ostrołęcka 7, 06-231 Młynarze, w celu kontaktu telefonicznego i/lub mailowego. Zgoda może zostać wycofana w dowolnym momencie. </w:t>
      </w:r>
    </w:p>
    <w:p w:rsidR="00533DCD" w:rsidRDefault="000E2CCD" w:rsidP="00533DCD">
      <w:pPr>
        <w:pStyle w:val="Default"/>
        <w:ind w:left="2124" w:firstLine="708"/>
        <w:rPr>
          <w:color w:val="auto"/>
          <w:sz w:val="22"/>
          <w:szCs w:val="22"/>
        </w:rPr>
      </w:pPr>
      <w:r>
        <w:rPr>
          <w:i/>
          <w:iCs/>
          <w:color w:val="auto"/>
          <w:sz w:val="22"/>
          <w:szCs w:val="22"/>
        </w:rPr>
        <w:t xml:space="preserve">           </w:t>
      </w:r>
      <w:r w:rsidR="00533DCD">
        <w:rPr>
          <w:i/>
          <w:iCs/>
          <w:color w:val="auto"/>
          <w:sz w:val="22"/>
          <w:szCs w:val="22"/>
        </w:rPr>
        <w:t xml:space="preserve">………………………………….. ………………………………….. </w:t>
      </w:r>
    </w:p>
    <w:p w:rsidR="00533DCD" w:rsidRDefault="000E2CCD" w:rsidP="00533DCD">
      <w:pPr>
        <w:pStyle w:val="Default"/>
        <w:ind w:left="2832" w:firstLine="708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           (miejscowość i data    </w:t>
      </w:r>
      <w:r w:rsidR="00533DCD">
        <w:rPr>
          <w:color w:val="auto"/>
          <w:sz w:val="22"/>
          <w:szCs w:val="22"/>
        </w:rPr>
        <w:t xml:space="preserve">podpis)”. </w:t>
      </w:r>
    </w:p>
    <w:p w:rsidR="00533DCD" w:rsidRDefault="00533DCD" w:rsidP="00533DCD">
      <w:pPr>
        <w:spacing w:after="0" w:line="240" w:lineRule="auto"/>
      </w:pPr>
    </w:p>
    <w:p w:rsidR="00533DCD" w:rsidRDefault="00533DCD" w:rsidP="00533DCD">
      <w:pPr>
        <w:spacing w:after="0" w:line="240" w:lineRule="auto"/>
      </w:pPr>
      <w:r>
        <w:tab/>
      </w:r>
      <w:r>
        <w:tab/>
      </w:r>
      <w:r>
        <w:tab/>
      </w:r>
    </w:p>
    <w:p w:rsidR="00533DCD" w:rsidRDefault="00533DCD" w:rsidP="00533DCD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33DCD" w:rsidRDefault="00533DCD" w:rsidP="00533DC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40D5E" w:rsidRPr="00920B1A" w:rsidRDefault="00640D5E" w:rsidP="00920B1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sectPr w:rsidR="00640D5E" w:rsidRPr="00920B1A" w:rsidSect="006F7F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165D15"/>
    <w:multiLevelType w:val="hybridMultilevel"/>
    <w:tmpl w:val="3E4A0C84"/>
    <w:lvl w:ilvl="0" w:tplc="B99E844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75" w:hanging="360"/>
      </w:pPr>
    </w:lvl>
    <w:lvl w:ilvl="2" w:tplc="0415001B" w:tentative="1">
      <w:start w:val="1"/>
      <w:numFmt w:val="lowerRoman"/>
      <w:lvlText w:val="%3."/>
      <w:lvlJc w:val="right"/>
      <w:pPr>
        <w:ind w:left="2095" w:hanging="180"/>
      </w:pPr>
    </w:lvl>
    <w:lvl w:ilvl="3" w:tplc="0415000F" w:tentative="1">
      <w:start w:val="1"/>
      <w:numFmt w:val="decimal"/>
      <w:lvlText w:val="%4."/>
      <w:lvlJc w:val="left"/>
      <w:pPr>
        <w:ind w:left="2815" w:hanging="360"/>
      </w:pPr>
    </w:lvl>
    <w:lvl w:ilvl="4" w:tplc="04150019" w:tentative="1">
      <w:start w:val="1"/>
      <w:numFmt w:val="lowerLetter"/>
      <w:lvlText w:val="%5."/>
      <w:lvlJc w:val="left"/>
      <w:pPr>
        <w:ind w:left="3535" w:hanging="360"/>
      </w:pPr>
    </w:lvl>
    <w:lvl w:ilvl="5" w:tplc="0415001B" w:tentative="1">
      <w:start w:val="1"/>
      <w:numFmt w:val="lowerRoman"/>
      <w:lvlText w:val="%6."/>
      <w:lvlJc w:val="right"/>
      <w:pPr>
        <w:ind w:left="4255" w:hanging="180"/>
      </w:pPr>
    </w:lvl>
    <w:lvl w:ilvl="6" w:tplc="0415000F" w:tentative="1">
      <w:start w:val="1"/>
      <w:numFmt w:val="decimal"/>
      <w:lvlText w:val="%7."/>
      <w:lvlJc w:val="left"/>
      <w:pPr>
        <w:ind w:left="4975" w:hanging="360"/>
      </w:pPr>
    </w:lvl>
    <w:lvl w:ilvl="7" w:tplc="04150019" w:tentative="1">
      <w:start w:val="1"/>
      <w:numFmt w:val="lowerLetter"/>
      <w:lvlText w:val="%8."/>
      <w:lvlJc w:val="left"/>
      <w:pPr>
        <w:ind w:left="5695" w:hanging="360"/>
      </w:pPr>
    </w:lvl>
    <w:lvl w:ilvl="8" w:tplc="0415001B" w:tentative="1">
      <w:start w:val="1"/>
      <w:numFmt w:val="lowerRoman"/>
      <w:lvlText w:val="%9."/>
      <w:lvlJc w:val="right"/>
      <w:pPr>
        <w:ind w:left="6415" w:hanging="180"/>
      </w:pPr>
    </w:lvl>
  </w:abstractNum>
  <w:abstractNum w:abstractNumId="1">
    <w:nsid w:val="25822B32"/>
    <w:multiLevelType w:val="hybridMultilevel"/>
    <w:tmpl w:val="9B3A676A"/>
    <w:lvl w:ilvl="0" w:tplc="D5F6F5DE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75" w:hanging="360"/>
      </w:pPr>
    </w:lvl>
    <w:lvl w:ilvl="2" w:tplc="0415001B" w:tentative="1">
      <w:start w:val="1"/>
      <w:numFmt w:val="lowerRoman"/>
      <w:lvlText w:val="%3."/>
      <w:lvlJc w:val="right"/>
      <w:pPr>
        <w:ind w:left="2095" w:hanging="180"/>
      </w:pPr>
    </w:lvl>
    <w:lvl w:ilvl="3" w:tplc="0415000F" w:tentative="1">
      <w:start w:val="1"/>
      <w:numFmt w:val="decimal"/>
      <w:lvlText w:val="%4."/>
      <w:lvlJc w:val="left"/>
      <w:pPr>
        <w:ind w:left="2815" w:hanging="360"/>
      </w:pPr>
    </w:lvl>
    <w:lvl w:ilvl="4" w:tplc="04150019" w:tentative="1">
      <w:start w:val="1"/>
      <w:numFmt w:val="lowerLetter"/>
      <w:lvlText w:val="%5."/>
      <w:lvlJc w:val="left"/>
      <w:pPr>
        <w:ind w:left="3535" w:hanging="360"/>
      </w:pPr>
    </w:lvl>
    <w:lvl w:ilvl="5" w:tplc="0415001B" w:tentative="1">
      <w:start w:val="1"/>
      <w:numFmt w:val="lowerRoman"/>
      <w:lvlText w:val="%6."/>
      <w:lvlJc w:val="right"/>
      <w:pPr>
        <w:ind w:left="4255" w:hanging="180"/>
      </w:pPr>
    </w:lvl>
    <w:lvl w:ilvl="6" w:tplc="0415000F" w:tentative="1">
      <w:start w:val="1"/>
      <w:numFmt w:val="decimal"/>
      <w:lvlText w:val="%7."/>
      <w:lvlJc w:val="left"/>
      <w:pPr>
        <w:ind w:left="4975" w:hanging="360"/>
      </w:pPr>
    </w:lvl>
    <w:lvl w:ilvl="7" w:tplc="04150019" w:tentative="1">
      <w:start w:val="1"/>
      <w:numFmt w:val="lowerLetter"/>
      <w:lvlText w:val="%8."/>
      <w:lvlJc w:val="left"/>
      <w:pPr>
        <w:ind w:left="5695" w:hanging="360"/>
      </w:pPr>
    </w:lvl>
    <w:lvl w:ilvl="8" w:tplc="0415001B" w:tentative="1">
      <w:start w:val="1"/>
      <w:numFmt w:val="lowerRoman"/>
      <w:lvlText w:val="%9."/>
      <w:lvlJc w:val="right"/>
      <w:pPr>
        <w:ind w:left="6415" w:hanging="180"/>
      </w:pPr>
    </w:lvl>
  </w:abstractNum>
  <w:abstractNum w:abstractNumId="2">
    <w:nsid w:val="2A3604CA"/>
    <w:multiLevelType w:val="hybridMultilevel"/>
    <w:tmpl w:val="79E0F0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A364A7"/>
    <w:multiLevelType w:val="multilevel"/>
    <w:tmpl w:val="4F96A5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070"/>
        </w:tabs>
        <w:ind w:left="107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F150F"/>
    <w:rsid w:val="000667D4"/>
    <w:rsid w:val="000E2CCD"/>
    <w:rsid w:val="00115AD4"/>
    <w:rsid w:val="00200F8A"/>
    <w:rsid w:val="002D53B5"/>
    <w:rsid w:val="003736CA"/>
    <w:rsid w:val="003B3F90"/>
    <w:rsid w:val="0040226A"/>
    <w:rsid w:val="005039C3"/>
    <w:rsid w:val="00533DCD"/>
    <w:rsid w:val="005C5D60"/>
    <w:rsid w:val="005D5E76"/>
    <w:rsid w:val="005F3FA3"/>
    <w:rsid w:val="00621E89"/>
    <w:rsid w:val="00640D5E"/>
    <w:rsid w:val="006A4E33"/>
    <w:rsid w:val="006F7FD1"/>
    <w:rsid w:val="00731AED"/>
    <w:rsid w:val="0075481F"/>
    <w:rsid w:val="007A0A6B"/>
    <w:rsid w:val="007F0347"/>
    <w:rsid w:val="00920B1A"/>
    <w:rsid w:val="00934E61"/>
    <w:rsid w:val="00A56B5C"/>
    <w:rsid w:val="00BE224F"/>
    <w:rsid w:val="00CC78A8"/>
    <w:rsid w:val="00DB0680"/>
    <w:rsid w:val="00DF150F"/>
    <w:rsid w:val="00E2044D"/>
    <w:rsid w:val="00E260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7FD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731AE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E22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224F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640D5E"/>
    <w:pPr>
      <w:suppressAutoHyphens/>
      <w:autoSpaceDN w:val="0"/>
      <w:spacing w:after="0" w:line="240" w:lineRule="auto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character" w:styleId="Pogrubienie">
    <w:name w:val="Strong"/>
    <w:basedOn w:val="Domylnaczcionkaakapitu"/>
    <w:uiPriority w:val="22"/>
    <w:qFormat/>
    <w:rsid w:val="00533DCD"/>
    <w:rPr>
      <w:b/>
      <w:bCs/>
      <w:spacing w:val="0"/>
    </w:rPr>
  </w:style>
  <w:style w:type="character" w:styleId="Hipercze">
    <w:name w:val="Hyperlink"/>
    <w:uiPriority w:val="99"/>
    <w:unhideWhenUsed/>
    <w:rsid w:val="00533DCD"/>
    <w:rPr>
      <w:color w:val="0563C1"/>
      <w:u w:val="single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533DCD"/>
  </w:style>
  <w:style w:type="paragraph" w:customStyle="1" w:styleId="Default">
    <w:name w:val="Default"/>
    <w:rsid w:val="00533DCD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493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3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4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08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20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52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60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2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83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48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80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73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28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0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31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4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44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99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47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35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75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62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32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43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29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8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14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24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72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41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47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9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30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89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59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51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2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34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36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96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8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6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49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42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54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61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5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83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7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14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88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06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49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28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54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34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76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9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01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54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06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76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65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33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2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24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27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11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72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32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25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3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70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4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69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67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10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5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77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20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77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93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98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76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11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72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71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86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13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3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49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84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0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54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55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61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01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06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73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15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30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8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20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70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13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3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80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86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05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9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1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89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08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62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02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0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4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70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3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6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3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1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9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0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33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1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1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8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7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2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9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9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3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3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27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8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2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15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4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0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8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7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8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9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2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9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8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8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98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3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48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6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24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0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8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62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9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37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0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62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46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76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37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46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58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8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43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1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7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98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7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8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0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59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73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55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04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3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2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27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82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22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417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41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29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06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21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93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01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6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2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56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53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49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49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30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25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45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0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72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97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37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30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6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93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70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87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89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69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9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91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40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89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05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7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4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1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4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7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31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3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5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3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24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14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39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1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7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3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36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gmlynarze@post.pl" TargetMode="External"/><Relationship Id="rId5" Type="http://schemas.openxmlformats.org/officeDocument/2006/relationships/hyperlink" Target="mailto:starostwo@powiat-makowski.pl;&#160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1609</Words>
  <Characters>9656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M.Sztymelska</dc:creator>
  <cp:lastModifiedBy>Ela</cp:lastModifiedBy>
  <cp:revision>3</cp:revision>
  <cp:lastPrinted>2019-12-16T12:09:00Z</cp:lastPrinted>
  <dcterms:created xsi:type="dcterms:W3CDTF">2021-03-09T13:34:00Z</dcterms:created>
  <dcterms:modified xsi:type="dcterms:W3CDTF">2021-03-09T13:49:00Z</dcterms:modified>
</cp:coreProperties>
</file>