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E" w:rsidRPr="00E55FE0" w:rsidRDefault="0084221E" w:rsidP="0084221E">
      <w:pPr>
        <w:outlineLvl w:val="0"/>
        <w:rPr>
          <w:sz w:val="24"/>
          <w:szCs w:val="24"/>
        </w:rPr>
      </w:pPr>
      <w:r w:rsidRPr="00E55F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E55F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E55FE0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55F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4221E" w:rsidRPr="00C85A7D" w:rsidRDefault="0084221E" w:rsidP="0084221E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745490" cy="755015"/>
            <wp:effectExtent l="19050" t="0" r="0" b="0"/>
            <wp:wrapSquare wrapText="right"/>
            <wp:docPr id="2" name="Obraz 2" descr="herb_mlyn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lyna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5A7D">
        <w:rPr>
          <w:sz w:val="24"/>
          <w:szCs w:val="24"/>
        </w:rPr>
        <w:br w:type="textWrapping" w:clear="all"/>
        <w:t>______________________________________________________________________________</w:t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  <w:t xml:space="preserve">       </w:t>
      </w:r>
      <w:r w:rsidRPr="00C85A7D">
        <w:rPr>
          <w:sz w:val="24"/>
          <w:szCs w:val="24"/>
        </w:rPr>
        <w:tab/>
      </w:r>
      <w:r w:rsidRPr="00C85A7D">
        <w:rPr>
          <w:sz w:val="24"/>
          <w:szCs w:val="24"/>
        </w:rPr>
        <w:tab/>
      </w:r>
      <w:r>
        <w:rPr>
          <w:sz w:val="24"/>
          <w:szCs w:val="24"/>
        </w:rPr>
        <w:t>Młynarze 2021.03. 19</w:t>
      </w:r>
    </w:p>
    <w:p w:rsidR="0084221E" w:rsidRPr="00C85A7D" w:rsidRDefault="0084221E" w:rsidP="0084221E">
      <w:pPr>
        <w:outlineLvl w:val="0"/>
        <w:rPr>
          <w:b/>
          <w:sz w:val="24"/>
          <w:szCs w:val="24"/>
        </w:rPr>
      </w:pPr>
      <w:r w:rsidRPr="00C85A7D">
        <w:rPr>
          <w:sz w:val="24"/>
          <w:szCs w:val="24"/>
        </w:rPr>
        <w:t>O.0002.2.2021</w:t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</w:p>
    <w:p w:rsidR="0084221E" w:rsidRPr="00C85A7D" w:rsidRDefault="0084221E" w:rsidP="0084221E">
      <w:pPr>
        <w:outlineLvl w:val="0"/>
        <w:rPr>
          <w:b/>
          <w:sz w:val="24"/>
          <w:szCs w:val="24"/>
        </w:rPr>
      </w:pP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</w:p>
    <w:p w:rsidR="0084221E" w:rsidRPr="00C85A7D" w:rsidRDefault="0084221E" w:rsidP="0084221E">
      <w:pPr>
        <w:outlineLvl w:val="0"/>
        <w:rPr>
          <w:b/>
          <w:sz w:val="24"/>
          <w:szCs w:val="24"/>
        </w:rPr>
      </w:pPr>
    </w:p>
    <w:p w:rsidR="0084221E" w:rsidRDefault="0084221E" w:rsidP="0084221E">
      <w:pPr>
        <w:outlineLvl w:val="0"/>
        <w:rPr>
          <w:b/>
          <w:sz w:val="24"/>
          <w:szCs w:val="24"/>
        </w:rPr>
      </w:pP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  <w:r w:rsidRPr="00C85A7D">
        <w:rPr>
          <w:b/>
          <w:sz w:val="24"/>
          <w:szCs w:val="24"/>
        </w:rPr>
        <w:tab/>
      </w:r>
    </w:p>
    <w:p w:rsidR="0084221E" w:rsidRPr="00C85A7D" w:rsidRDefault="0084221E" w:rsidP="0084221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4221E" w:rsidRPr="00C85A7D" w:rsidRDefault="0084221E" w:rsidP="0084221E">
      <w:pPr>
        <w:outlineLvl w:val="0"/>
        <w:rPr>
          <w:b/>
          <w:sz w:val="24"/>
          <w:szCs w:val="24"/>
        </w:rPr>
      </w:pPr>
    </w:p>
    <w:p w:rsidR="0084221E" w:rsidRPr="00C85A7D" w:rsidRDefault="0084221E" w:rsidP="0084221E">
      <w:pPr>
        <w:ind w:left="708" w:firstLine="708"/>
        <w:jc w:val="both"/>
        <w:rPr>
          <w:sz w:val="24"/>
          <w:szCs w:val="24"/>
        </w:rPr>
      </w:pPr>
      <w:r w:rsidRPr="00C85A7D">
        <w:rPr>
          <w:sz w:val="24"/>
          <w:szCs w:val="24"/>
        </w:rPr>
        <w:t xml:space="preserve">Na podstawie art.  20 ust. 1 ustawy z dnia 8 marca 1990 roku  o samorządzie </w:t>
      </w:r>
    </w:p>
    <w:p w:rsidR="0084221E" w:rsidRPr="00C85A7D" w:rsidRDefault="0084221E" w:rsidP="0084221E">
      <w:pPr>
        <w:jc w:val="both"/>
        <w:rPr>
          <w:sz w:val="24"/>
          <w:szCs w:val="24"/>
        </w:rPr>
      </w:pPr>
      <w:r w:rsidRPr="00C85A7D">
        <w:rPr>
          <w:sz w:val="24"/>
          <w:szCs w:val="24"/>
        </w:rPr>
        <w:t xml:space="preserve">gminnym  (Dz. U. z 2020 </w:t>
      </w:r>
      <w:proofErr w:type="spellStart"/>
      <w:r w:rsidRPr="00C85A7D">
        <w:rPr>
          <w:sz w:val="24"/>
          <w:szCs w:val="24"/>
        </w:rPr>
        <w:t>r</w:t>
      </w:r>
      <w:proofErr w:type="spellEnd"/>
      <w:r w:rsidRPr="00C85A7D">
        <w:rPr>
          <w:sz w:val="24"/>
          <w:szCs w:val="24"/>
        </w:rPr>
        <w:t xml:space="preserve">, poz. 713 z </w:t>
      </w:r>
      <w:proofErr w:type="spellStart"/>
      <w:r w:rsidRPr="00C85A7D">
        <w:rPr>
          <w:sz w:val="24"/>
          <w:szCs w:val="24"/>
        </w:rPr>
        <w:t>późn</w:t>
      </w:r>
      <w:proofErr w:type="spellEnd"/>
      <w:r w:rsidRPr="00C85A7D">
        <w:rPr>
          <w:sz w:val="24"/>
          <w:szCs w:val="24"/>
        </w:rPr>
        <w:t xml:space="preserve">. zm.  )   </w:t>
      </w:r>
      <w:r w:rsidRPr="00C85A7D">
        <w:rPr>
          <w:b/>
          <w:sz w:val="24"/>
          <w:szCs w:val="24"/>
        </w:rPr>
        <w:t>z w o ł u j ę  XIX   Sesję Rady Gminy Młynarze</w:t>
      </w:r>
      <w:r w:rsidRPr="00C85A7D">
        <w:rPr>
          <w:sz w:val="24"/>
          <w:szCs w:val="24"/>
        </w:rPr>
        <w:t xml:space="preserve">, która odbędzie się w dniu  </w:t>
      </w:r>
      <w:r w:rsidRPr="00C85A7D">
        <w:rPr>
          <w:b/>
          <w:sz w:val="24"/>
          <w:szCs w:val="24"/>
        </w:rPr>
        <w:t xml:space="preserve">30 marca 2021 </w:t>
      </w:r>
      <w:proofErr w:type="spellStart"/>
      <w:r w:rsidRPr="00C85A7D">
        <w:rPr>
          <w:b/>
          <w:sz w:val="24"/>
          <w:szCs w:val="24"/>
        </w:rPr>
        <w:t>r</w:t>
      </w:r>
      <w:proofErr w:type="spellEnd"/>
      <w:r w:rsidRPr="00C85A7D">
        <w:rPr>
          <w:b/>
          <w:sz w:val="24"/>
          <w:szCs w:val="24"/>
        </w:rPr>
        <w:t xml:space="preserve">   (tj. wtorek)   o godz. 10:30                                </w:t>
      </w:r>
      <w:r w:rsidRPr="00C85A7D">
        <w:rPr>
          <w:sz w:val="24"/>
          <w:szCs w:val="24"/>
        </w:rPr>
        <w:t>w Publicznej Szkole Podstawowej im. Papieża Jana Pawła II z Publicznym Przedszkolem                                                        w Młynarzach  (mała sala gimnastyczna) z następującym porządkiem obrad:</w:t>
      </w:r>
    </w:p>
    <w:p w:rsidR="0084221E" w:rsidRPr="00C85A7D" w:rsidRDefault="0084221E" w:rsidP="0084221E">
      <w:pPr>
        <w:jc w:val="both"/>
        <w:rPr>
          <w:sz w:val="24"/>
          <w:szCs w:val="24"/>
        </w:rPr>
      </w:pPr>
      <w:r w:rsidRPr="00C85A7D">
        <w:rPr>
          <w:sz w:val="24"/>
          <w:szCs w:val="24"/>
        </w:rPr>
        <w:t>1.Otwarcie Sesji, stwierdzenie prawomocności obrad, przyjęcie protokołu z poprzedniej Sesji  Rady Gminy Młynarze.</w:t>
      </w:r>
    </w:p>
    <w:p w:rsidR="0084221E" w:rsidRPr="00C85A7D" w:rsidRDefault="0084221E" w:rsidP="0084221E">
      <w:pPr>
        <w:pStyle w:val="Domynie"/>
        <w:spacing w:line="259" w:lineRule="exact"/>
        <w:jc w:val="both"/>
        <w:rPr>
          <w:sz w:val="24"/>
          <w:szCs w:val="24"/>
        </w:rPr>
      </w:pPr>
      <w:r w:rsidRPr="00C85A7D">
        <w:rPr>
          <w:sz w:val="24"/>
          <w:szCs w:val="24"/>
        </w:rPr>
        <w:t>2.Podjęcie  uchwał w sprawach:</w:t>
      </w:r>
    </w:p>
    <w:p w:rsidR="0084221E" w:rsidRPr="00C85A7D" w:rsidRDefault="0084221E" w:rsidP="0084221E">
      <w:pPr>
        <w:jc w:val="both"/>
        <w:rPr>
          <w:sz w:val="24"/>
          <w:szCs w:val="24"/>
        </w:rPr>
      </w:pPr>
      <w:r w:rsidRPr="00C85A7D">
        <w:rPr>
          <w:bCs/>
          <w:sz w:val="24"/>
          <w:szCs w:val="24"/>
        </w:rPr>
        <w:t xml:space="preserve">      a</w:t>
      </w:r>
      <w:r w:rsidRPr="00C85A7D">
        <w:rPr>
          <w:sz w:val="24"/>
          <w:szCs w:val="24"/>
        </w:rPr>
        <w:t xml:space="preserve">)  zmian w Wieloletniej Prognozie Finansowej Gminy Młynarze na lata 2021-2024, </w:t>
      </w:r>
    </w:p>
    <w:p w:rsidR="0084221E" w:rsidRPr="00C85A7D" w:rsidRDefault="0084221E" w:rsidP="0084221E">
      <w:pPr>
        <w:jc w:val="both"/>
        <w:rPr>
          <w:sz w:val="24"/>
          <w:szCs w:val="24"/>
        </w:rPr>
      </w:pPr>
      <w:r w:rsidRPr="00C85A7D">
        <w:rPr>
          <w:sz w:val="24"/>
          <w:szCs w:val="24"/>
        </w:rPr>
        <w:t xml:space="preserve">      b)  zmian w budżecie Gminy Młynarze na 2021 rok,</w:t>
      </w:r>
    </w:p>
    <w:p w:rsidR="0084221E" w:rsidRPr="00C85A7D" w:rsidRDefault="0084221E" w:rsidP="0084221E">
      <w:pPr>
        <w:jc w:val="both"/>
        <w:rPr>
          <w:sz w:val="24"/>
          <w:szCs w:val="24"/>
        </w:rPr>
      </w:pPr>
      <w:r w:rsidRPr="00C85A7D">
        <w:rPr>
          <w:sz w:val="24"/>
          <w:szCs w:val="24"/>
        </w:rPr>
        <w:t xml:space="preserve">      c)  programu opieki nad zwierzętami bezdomnymi oraz zapobiegania bezdomności zwierząt </w:t>
      </w:r>
    </w:p>
    <w:p w:rsidR="0084221E" w:rsidRPr="00C85A7D" w:rsidRDefault="0084221E" w:rsidP="0084221E">
      <w:pPr>
        <w:jc w:val="both"/>
        <w:rPr>
          <w:sz w:val="24"/>
          <w:szCs w:val="24"/>
        </w:rPr>
      </w:pPr>
      <w:r w:rsidRPr="00C85A7D">
        <w:rPr>
          <w:sz w:val="24"/>
          <w:szCs w:val="24"/>
        </w:rPr>
        <w:t xml:space="preserve">          na terenie Gminy Młynarze  w 2021 roku,</w:t>
      </w:r>
    </w:p>
    <w:p w:rsidR="0084221E" w:rsidRPr="00C85A7D" w:rsidRDefault="0084221E" w:rsidP="0084221E">
      <w:pPr>
        <w:jc w:val="both"/>
        <w:rPr>
          <w:sz w:val="24"/>
          <w:szCs w:val="24"/>
        </w:rPr>
      </w:pPr>
      <w:r w:rsidRPr="00C85A7D">
        <w:rPr>
          <w:sz w:val="24"/>
          <w:szCs w:val="24"/>
        </w:rPr>
        <w:t xml:space="preserve">      d) nie wyrażenia zgody na wyodrębnienie funduszu sołeckiego   w 2022 roku,</w:t>
      </w:r>
    </w:p>
    <w:p w:rsidR="0084221E" w:rsidRPr="00C85A7D" w:rsidRDefault="0084221E" w:rsidP="0084221E">
      <w:pPr>
        <w:rPr>
          <w:sz w:val="24"/>
          <w:szCs w:val="24"/>
        </w:rPr>
      </w:pPr>
      <w:r w:rsidRPr="00C85A7D">
        <w:rPr>
          <w:sz w:val="24"/>
          <w:szCs w:val="24"/>
        </w:rPr>
        <w:t xml:space="preserve">      e) określenia przystanków komunikacyjnych,  których właścicielem lub zarządzającym jest </w:t>
      </w:r>
    </w:p>
    <w:p w:rsidR="0084221E" w:rsidRPr="00C85A7D" w:rsidRDefault="0084221E" w:rsidP="0084221E">
      <w:pPr>
        <w:rPr>
          <w:sz w:val="24"/>
          <w:szCs w:val="24"/>
        </w:rPr>
      </w:pPr>
      <w:r w:rsidRPr="00C85A7D">
        <w:rPr>
          <w:sz w:val="24"/>
          <w:szCs w:val="24"/>
        </w:rPr>
        <w:t xml:space="preserve">          Gmina Młynarze oraz warunków    i zasad korzystania z tych przystanków ,</w:t>
      </w:r>
    </w:p>
    <w:p w:rsidR="0084221E" w:rsidRPr="00C85A7D" w:rsidRDefault="0084221E" w:rsidP="0084221E">
      <w:pPr>
        <w:rPr>
          <w:bCs/>
          <w:color w:val="000000"/>
          <w:sz w:val="24"/>
          <w:szCs w:val="24"/>
        </w:rPr>
      </w:pPr>
      <w:r w:rsidRPr="00C85A7D">
        <w:rPr>
          <w:sz w:val="24"/>
          <w:szCs w:val="24"/>
        </w:rPr>
        <w:t xml:space="preserve">       f) </w:t>
      </w:r>
      <w:r w:rsidRPr="00C85A7D">
        <w:rPr>
          <w:bCs/>
          <w:color w:val="000000"/>
          <w:sz w:val="24"/>
          <w:szCs w:val="24"/>
        </w:rPr>
        <w:t>rozpatrzenia petycji,</w:t>
      </w:r>
    </w:p>
    <w:p w:rsidR="0084221E" w:rsidRPr="00C85A7D" w:rsidRDefault="0084221E" w:rsidP="0084221E">
      <w:pPr>
        <w:rPr>
          <w:bCs/>
          <w:color w:val="000000"/>
          <w:sz w:val="24"/>
          <w:szCs w:val="24"/>
        </w:rPr>
      </w:pPr>
      <w:r w:rsidRPr="00C85A7D">
        <w:rPr>
          <w:bCs/>
          <w:color w:val="000000"/>
          <w:sz w:val="24"/>
          <w:szCs w:val="24"/>
        </w:rPr>
        <w:t xml:space="preserve">       g) rozpatrzenia  petycji,</w:t>
      </w:r>
    </w:p>
    <w:p w:rsidR="0084221E" w:rsidRPr="00C85A7D" w:rsidRDefault="0084221E" w:rsidP="0084221E">
      <w:pPr>
        <w:rPr>
          <w:bCs/>
          <w:color w:val="000000"/>
          <w:sz w:val="24"/>
          <w:szCs w:val="24"/>
        </w:rPr>
      </w:pPr>
      <w:r w:rsidRPr="00C85A7D">
        <w:rPr>
          <w:bCs/>
          <w:color w:val="000000"/>
          <w:sz w:val="24"/>
          <w:szCs w:val="24"/>
        </w:rPr>
        <w:t xml:space="preserve">       h)  rozpatrzenia  petycji,</w:t>
      </w:r>
    </w:p>
    <w:p w:rsidR="0084221E" w:rsidRPr="00C85A7D" w:rsidRDefault="0084221E" w:rsidP="0084221E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C85A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i) </w:t>
      </w:r>
      <w:r w:rsidRPr="00C85A7D">
        <w:rPr>
          <w:rFonts w:ascii="Times New Roman" w:hAnsi="Times New Roman" w:cs="Times New Roman"/>
          <w:sz w:val="24"/>
          <w:szCs w:val="24"/>
        </w:rPr>
        <w:t>zmiany  Statutu Gminy Młynarze.</w:t>
      </w:r>
    </w:p>
    <w:p w:rsidR="0084221E" w:rsidRDefault="0084221E" w:rsidP="0084221E">
      <w:pPr>
        <w:pStyle w:val="Standard"/>
        <w:spacing w:after="0" w:line="240" w:lineRule="auto"/>
        <w:ind w:right="42"/>
        <w:rPr>
          <w:rFonts w:ascii="Times New Roman" w:hAnsi="Times New Roman" w:cs="Times New Roman"/>
          <w:bCs/>
          <w:sz w:val="24"/>
          <w:szCs w:val="24"/>
        </w:rPr>
      </w:pPr>
    </w:p>
    <w:p w:rsidR="0084221E" w:rsidRPr="008103CF" w:rsidRDefault="0084221E" w:rsidP="008422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103CF">
        <w:rPr>
          <w:sz w:val="24"/>
          <w:szCs w:val="24"/>
        </w:rPr>
        <w:t>Sprawozdanie z realizacji Programu współpracy Gminy Młynarze z organizacjami pozarządowymi oraz</w:t>
      </w:r>
      <w:r>
        <w:rPr>
          <w:sz w:val="24"/>
          <w:szCs w:val="24"/>
        </w:rPr>
        <w:t xml:space="preserve"> </w:t>
      </w:r>
      <w:r w:rsidRPr="008103CF">
        <w:rPr>
          <w:sz w:val="24"/>
          <w:szCs w:val="24"/>
        </w:rPr>
        <w:t>podmiotami, o których mowa w art. 3 ust. 3 ustawy o działalności pożytku publicznego</w:t>
      </w:r>
      <w:r>
        <w:rPr>
          <w:sz w:val="24"/>
          <w:szCs w:val="24"/>
        </w:rPr>
        <w:t xml:space="preserve"> i o wolontariacie, za 2020</w:t>
      </w:r>
      <w:r w:rsidRPr="008103CF">
        <w:rPr>
          <w:sz w:val="24"/>
          <w:szCs w:val="24"/>
        </w:rPr>
        <w:t xml:space="preserve"> rok.</w:t>
      </w:r>
      <w:r>
        <w:rPr>
          <w:sz w:val="24"/>
          <w:szCs w:val="24"/>
        </w:rPr>
        <w:t xml:space="preserve">                                           </w:t>
      </w:r>
    </w:p>
    <w:p w:rsidR="0084221E" w:rsidRPr="008103CF" w:rsidRDefault="0084221E" w:rsidP="0084221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103CF">
        <w:rPr>
          <w:sz w:val="24"/>
          <w:szCs w:val="24"/>
        </w:rPr>
        <w:t>. Sprawozdanie z realizacji Gminnego Pro</w:t>
      </w:r>
      <w:r>
        <w:rPr>
          <w:sz w:val="24"/>
          <w:szCs w:val="24"/>
        </w:rPr>
        <w:t>gramu Wspierania Rodziny za 2020</w:t>
      </w:r>
      <w:r w:rsidRPr="008103CF">
        <w:rPr>
          <w:sz w:val="24"/>
          <w:szCs w:val="24"/>
        </w:rPr>
        <w:t xml:space="preserve"> r.</w:t>
      </w:r>
    </w:p>
    <w:p w:rsidR="0084221E" w:rsidRPr="00C85A7D" w:rsidRDefault="0084221E" w:rsidP="0084221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8103CF">
        <w:rPr>
          <w:sz w:val="24"/>
          <w:szCs w:val="24"/>
        </w:rPr>
        <w:t>. Informacja  o stanie bezpi</w:t>
      </w:r>
      <w:r>
        <w:rPr>
          <w:sz w:val="24"/>
          <w:szCs w:val="24"/>
        </w:rPr>
        <w:t>eczeństwa Gminy Młynarze za 2020</w:t>
      </w:r>
      <w:r w:rsidRPr="008103CF">
        <w:rPr>
          <w:sz w:val="24"/>
          <w:szCs w:val="24"/>
        </w:rPr>
        <w:t xml:space="preserve"> rok.</w:t>
      </w:r>
    </w:p>
    <w:p w:rsidR="0084221E" w:rsidRPr="00D2467C" w:rsidRDefault="0084221E" w:rsidP="0084221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2467C">
        <w:rPr>
          <w:rFonts w:ascii="Times New Roman" w:hAnsi="Times New Roman" w:cs="Times New Roman"/>
          <w:sz w:val="24"/>
          <w:szCs w:val="24"/>
        </w:rPr>
        <w:t>. Sprawozdanie z działalności Wójta w okresie międzysesyjnym.</w:t>
      </w:r>
    </w:p>
    <w:p w:rsidR="0084221E" w:rsidRDefault="0084221E" w:rsidP="00842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8103CF">
        <w:rPr>
          <w:sz w:val="24"/>
          <w:szCs w:val="24"/>
        </w:rPr>
        <w:t>.</w:t>
      </w:r>
      <w:r>
        <w:rPr>
          <w:sz w:val="24"/>
          <w:szCs w:val="24"/>
        </w:rPr>
        <w:t xml:space="preserve">  Interpelacje i zapytania R</w:t>
      </w:r>
      <w:r w:rsidRPr="008103CF">
        <w:rPr>
          <w:sz w:val="24"/>
          <w:szCs w:val="24"/>
        </w:rPr>
        <w:t>adnych.</w:t>
      </w:r>
    </w:p>
    <w:p w:rsidR="0084221E" w:rsidRPr="008103CF" w:rsidRDefault="0084221E" w:rsidP="0084221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103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103CF">
        <w:rPr>
          <w:sz w:val="24"/>
          <w:szCs w:val="24"/>
        </w:rPr>
        <w:t>Wolne wnioski .</w:t>
      </w:r>
    </w:p>
    <w:p w:rsidR="0084221E" w:rsidRDefault="0084221E" w:rsidP="0084221E">
      <w:pPr>
        <w:rPr>
          <w:sz w:val="24"/>
          <w:szCs w:val="24"/>
        </w:rPr>
      </w:pPr>
      <w:r w:rsidRPr="008103CF">
        <w:rPr>
          <w:sz w:val="24"/>
          <w:szCs w:val="24"/>
        </w:rPr>
        <w:tab/>
        <w:t>Informując o powyższym uprzejmie proszę o wzięcie udziału w w/w posiedzeniu Sesji Rady Gminy</w:t>
      </w:r>
      <w:r w:rsidRPr="00E55FE0">
        <w:rPr>
          <w:sz w:val="24"/>
          <w:szCs w:val="24"/>
        </w:rPr>
        <w:t>.</w:t>
      </w:r>
    </w:p>
    <w:p w:rsidR="0084221E" w:rsidRPr="00E55FE0" w:rsidRDefault="0084221E" w:rsidP="0084221E">
      <w:pPr>
        <w:rPr>
          <w:sz w:val="24"/>
          <w:szCs w:val="24"/>
        </w:rPr>
      </w:pP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5FE0">
        <w:rPr>
          <w:sz w:val="24"/>
          <w:szCs w:val="24"/>
        </w:rPr>
        <w:t>PRZEWODNICZĄCY</w:t>
      </w:r>
    </w:p>
    <w:p w:rsidR="0084221E" w:rsidRPr="00E55FE0" w:rsidRDefault="0084221E" w:rsidP="0084221E">
      <w:pPr>
        <w:rPr>
          <w:sz w:val="24"/>
          <w:szCs w:val="24"/>
        </w:rPr>
      </w:pP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  <w:t>Rady Gminy</w:t>
      </w:r>
    </w:p>
    <w:p w:rsidR="0084221E" w:rsidRDefault="0084221E" w:rsidP="0084221E">
      <w:pPr>
        <w:rPr>
          <w:sz w:val="24"/>
          <w:szCs w:val="24"/>
        </w:rPr>
      </w:pP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  <w:t xml:space="preserve">        </w:t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</w:r>
      <w:r w:rsidRPr="00E55FE0">
        <w:rPr>
          <w:sz w:val="24"/>
          <w:szCs w:val="24"/>
        </w:rPr>
        <w:tab/>
        <w:t>/-/Łukasz Suski</w:t>
      </w:r>
    </w:p>
    <w:p w:rsidR="008F0166" w:rsidRDefault="008F0166"/>
    <w:sectPr w:rsidR="008F0166" w:rsidSect="0084221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221E"/>
    <w:rsid w:val="0084221E"/>
    <w:rsid w:val="008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4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customStyle="1" w:styleId="Standard">
    <w:name w:val="Standard"/>
    <w:rsid w:val="008422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4221E"/>
    <w:pPr>
      <w:spacing w:after="0" w:line="240" w:lineRule="auto"/>
    </w:pPr>
    <w:rPr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2021-03-24T14:03:00Z</dcterms:created>
  <dcterms:modified xsi:type="dcterms:W3CDTF">2021-03-24T14:04:00Z</dcterms:modified>
</cp:coreProperties>
</file>