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5E" w:rsidRPr="00C153E3" w:rsidRDefault="001F695E" w:rsidP="001F69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F695E" w:rsidRPr="00C153E3" w:rsidRDefault="001F695E" w:rsidP="001F69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F695E" w:rsidRPr="00D341C4" w:rsidRDefault="001F695E" w:rsidP="001F69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F695E" w:rsidRPr="00D341C4" w:rsidRDefault="001F695E" w:rsidP="001F695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F695E" w:rsidRPr="001F695E" w:rsidRDefault="001F695E" w:rsidP="001F69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>Uchwała w sprawie udzielenia Wójtowi Gminy Młynarze absolutorium z tytułu wykonania budżetu gminy za2020r</w:t>
      </w:r>
    </w:p>
    <w:p w:rsidR="001F695E" w:rsidRDefault="001F695E" w:rsidP="001F695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F695E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F695E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F695E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F695E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E" w:rsidRDefault="001F695E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F695E" w:rsidRDefault="001F695E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F695E" w:rsidRDefault="001F695E" w:rsidP="001F695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F695E" w:rsidRDefault="001F695E" w:rsidP="001F69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F695E" w:rsidRDefault="001F695E" w:rsidP="001F695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F695E" w:rsidRPr="005225E9" w:rsidRDefault="001F695E" w:rsidP="001F695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F695E"/>
    <w:rsid w:val="001F695E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95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695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2021-07-01T12:31:00Z</dcterms:created>
  <dcterms:modified xsi:type="dcterms:W3CDTF">2021-07-01T12:32:00Z</dcterms:modified>
</cp:coreProperties>
</file>