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2F1" w:rsidRPr="00C153E3" w:rsidRDefault="000222F1" w:rsidP="000222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222F1" w:rsidRPr="00C153E3" w:rsidRDefault="000222F1" w:rsidP="000222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222F1" w:rsidRPr="00D341C4" w:rsidRDefault="000222F1" w:rsidP="000222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222F1" w:rsidRPr="00D341C4" w:rsidRDefault="000222F1" w:rsidP="0002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22F1" w:rsidRPr="000222F1" w:rsidRDefault="000222F1" w:rsidP="000222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0222F1">
        <w:rPr>
          <w:sz w:val="24"/>
          <w:szCs w:val="24"/>
          <w:lang w:val="pl-PL"/>
        </w:rPr>
        <w:t>zmian w budżecie Gminy Młynarze na 2021 rok</w:t>
      </w:r>
    </w:p>
    <w:p w:rsidR="000222F1" w:rsidRDefault="000222F1" w:rsidP="000222F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222F1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222F1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222F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222F1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F1" w:rsidRDefault="000222F1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222F1" w:rsidRDefault="000222F1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222F1" w:rsidRDefault="000222F1" w:rsidP="0002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222F1" w:rsidRDefault="000222F1" w:rsidP="00022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222F1" w:rsidRDefault="000222F1" w:rsidP="0002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222F1" w:rsidRPr="005225E9" w:rsidRDefault="000222F1" w:rsidP="000222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222F1"/>
    <w:rsid w:val="000222F1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2F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222F1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2021-07-01T12:33:00Z</dcterms:created>
  <dcterms:modified xsi:type="dcterms:W3CDTF">2021-07-01T12:34:00Z</dcterms:modified>
</cp:coreProperties>
</file>