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27A" w:rsidRPr="001400F0" w:rsidRDefault="0045227A" w:rsidP="0045227A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XXI/2021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26 sierpnia  2021</w:t>
      </w:r>
      <w:r w:rsidRPr="001400F0">
        <w:rPr>
          <w:sz w:val="28"/>
          <w:szCs w:val="28"/>
        </w:rPr>
        <w:t xml:space="preserve"> roku.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9:00, zakończenia godz. 9:20</w:t>
      </w:r>
      <w:r w:rsidRPr="001400F0">
        <w:rPr>
          <w:sz w:val="28"/>
          <w:szCs w:val="28"/>
        </w:rPr>
        <w:t>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brało- 14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45227A" w:rsidRPr="007E1665" w:rsidRDefault="0045227A" w:rsidP="0045227A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45227A" w:rsidRPr="007E1665" w:rsidRDefault="0045227A" w:rsidP="0045227A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45227A" w:rsidRDefault="0045227A" w:rsidP="0045227A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45227A" w:rsidRPr="001400F0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- 14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XXI</w:t>
      </w:r>
      <w:r w:rsidRPr="001400F0">
        <w:rPr>
          <w:sz w:val="28"/>
          <w:szCs w:val="28"/>
        </w:rPr>
        <w:t xml:space="preserve">  posiedzenia Sesji Rady Gminy są prawomocne.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45227A" w:rsidRDefault="0045227A" w:rsidP="0045227A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XX/2021 z dnia  30 czerwca  2021</w:t>
      </w:r>
      <w:r w:rsidRPr="001400F0">
        <w:rPr>
          <w:sz w:val="28"/>
          <w:szCs w:val="28"/>
        </w:rPr>
        <w:t xml:space="preserve"> roku  nie zgłoszono.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45227A" w:rsidRPr="001400F0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XX/2021 z dnia                       30 czerwca  2021 r.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 XX/2021                    z dnia  30 czerwca 2021  roku.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Default="0045227A" w:rsidP="0045227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5227A" w:rsidRPr="00143D6A" w:rsidRDefault="0045227A" w:rsidP="004522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sz w:val="28"/>
          <w:szCs w:val="28"/>
        </w:rPr>
        <w:t>Łaskarzewska Justyna</w:t>
      </w:r>
      <w:r>
        <w:rPr>
          <w:sz w:val="28"/>
          <w:szCs w:val="28"/>
        </w:rPr>
        <w:t>.</w:t>
      </w:r>
    </w:p>
    <w:p w:rsidR="0045227A" w:rsidRPr="001400F0" w:rsidRDefault="0045227A" w:rsidP="0045227A">
      <w:pPr>
        <w:rPr>
          <w:b/>
          <w:sz w:val="28"/>
          <w:szCs w:val="28"/>
        </w:rPr>
      </w:pPr>
    </w:p>
    <w:p w:rsidR="0045227A" w:rsidRPr="001400F0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45227A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45227A" w:rsidRDefault="0045227A" w:rsidP="0045227A">
      <w:pPr>
        <w:rPr>
          <w:sz w:val="28"/>
          <w:szCs w:val="28"/>
        </w:rPr>
      </w:pP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45227A" w:rsidRDefault="0045227A" w:rsidP="0045227A">
      <w:pPr>
        <w:rPr>
          <w:bCs/>
          <w:sz w:val="28"/>
          <w:szCs w:val="28"/>
        </w:rPr>
      </w:pPr>
    </w:p>
    <w:p w:rsidR="0045227A" w:rsidRDefault="0045227A" w:rsidP="004522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45227A" w:rsidRDefault="0045227A" w:rsidP="0045227A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XXI Sesji Rady Gminy, który przedstawia się następująco:</w:t>
      </w:r>
    </w:p>
    <w:p w:rsidR="0045227A" w:rsidRPr="005A46D4" w:rsidRDefault="0045227A" w:rsidP="0045227A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1.Otwarcie Sesji, stwierdzenie prawomocności obrad, przyjęcie protokołu </w:t>
      </w:r>
      <w:r>
        <w:rPr>
          <w:sz w:val="28"/>
          <w:szCs w:val="28"/>
        </w:rPr>
        <w:t xml:space="preserve">                    </w:t>
      </w:r>
      <w:r w:rsidRPr="005A46D4">
        <w:rPr>
          <w:sz w:val="28"/>
          <w:szCs w:val="28"/>
        </w:rPr>
        <w:t>z poprzedniej Sesji  Rady Gminy Młynarze.</w:t>
      </w:r>
    </w:p>
    <w:p w:rsidR="0045227A" w:rsidRPr="00D17029" w:rsidRDefault="0045227A" w:rsidP="0045227A">
      <w:pPr>
        <w:pStyle w:val="Domynie"/>
        <w:spacing w:line="259" w:lineRule="exact"/>
        <w:jc w:val="both"/>
        <w:rPr>
          <w:sz w:val="28"/>
          <w:szCs w:val="28"/>
        </w:rPr>
      </w:pPr>
      <w:r w:rsidRPr="00D17029">
        <w:rPr>
          <w:sz w:val="28"/>
          <w:szCs w:val="28"/>
        </w:rPr>
        <w:t>2.Podjęcie  uchwał w sprawach:</w:t>
      </w:r>
    </w:p>
    <w:p w:rsidR="0045227A" w:rsidRPr="00D17029" w:rsidRDefault="0045227A" w:rsidP="0045227A">
      <w:pPr>
        <w:pStyle w:val="Domynie"/>
        <w:spacing w:line="259" w:lineRule="exact"/>
        <w:jc w:val="both"/>
        <w:rPr>
          <w:sz w:val="28"/>
          <w:szCs w:val="28"/>
        </w:rPr>
      </w:pPr>
      <w:r w:rsidRPr="00D17029">
        <w:rPr>
          <w:sz w:val="28"/>
          <w:szCs w:val="28"/>
        </w:rPr>
        <w:t xml:space="preserve">a) zmian w Wieloletniej Prognozie Finansowej Gminy Młynarze na lata </w:t>
      </w:r>
      <w:r>
        <w:rPr>
          <w:sz w:val="28"/>
          <w:szCs w:val="28"/>
        </w:rPr>
        <w:t xml:space="preserve">                    </w:t>
      </w:r>
      <w:r w:rsidRPr="00D17029">
        <w:rPr>
          <w:sz w:val="28"/>
          <w:szCs w:val="28"/>
        </w:rPr>
        <w:t xml:space="preserve">2021-2031, </w:t>
      </w:r>
    </w:p>
    <w:p w:rsidR="0045227A" w:rsidRPr="00D17029" w:rsidRDefault="0045227A" w:rsidP="0045227A">
      <w:pPr>
        <w:pStyle w:val="Domynie"/>
        <w:spacing w:line="259" w:lineRule="exact"/>
        <w:jc w:val="both"/>
        <w:rPr>
          <w:sz w:val="28"/>
          <w:szCs w:val="28"/>
        </w:rPr>
      </w:pPr>
      <w:r w:rsidRPr="00D17029">
        <w:rPr>
          <w:sz w:val="28"/>
          <w:szCs w:val="28"/>
        </w:rPr>
        <w:t>b) zmian w budżecie Gminy Młynarze na 2021 rok,</w:t>
      </w:r>
    </w:p>
    <w:p w:rsidR="0045227A" w:rsidRPr="00D17029" w:rsidRDefault="0045227A" w:rsidP="0045227A">
      <w:pPr>
        <w:pStyle w:val="Domynie"/>
        <w:spacing w:line="259" w:lineRule="exact"/>
        <w:jc w:val="both"/>
        <w:rPr>
          <w:sz w:val="28"/>
          <w:szCs w:val="28"/>
        </w:rPr>
      </w:pPr>
      <w:r w:rsidRPr="00D17029">
        <w:rPr>
          <w:sz w:val="28"/>
          <w:szCs w:val="28"/>
        </w:rPr>
        <w:t>c) zmiany uchwały w sprawie określenia wzoru wniosku o przyznanie dodatku mieszkaniowego oraz wzoru deklaracji o dochodach gospodarstwa domowego.</w:t>
      </w:r>
    </w:p>
    <w:p w:rsidR="0045227A" w:rsidRPr="00D17029" w:rsidRDefault="0045227A" w:rsidP="0045227A">
      <w:pPr>
        <w:rPr>
          <w:sz w:val="28"/>
          <w:szCs w:val="28"/>
        </w:rPr>
      </w:pPr>
      <w:r w:rsidRPr="00D17029">
        <w:rPr>
          <w:bCs/>
          <w:sz w:val="28"/>
          <w:szCs w:val="28"/>
        </w:rPr>
        <w:t xml:space="preserve">3. </w:t>
      </w:r>
      <w:r w:rsidRPr="00D17029">
        <w:rPr>
          <w:sz w:val="28"/>
          <w:szCs w:val="28"/>
        </w:rPr>
        <w:t xml:space="preserve"> Informacja Przewodniczącego Rady Gminy  Młynarze o złożonych przez Radnych oświadczeniach majątkowych za 2020 rok.</w:t>
      </w:r>
    </w:p>
    <w:p w:rsidR="0045227A" w:rsidRPr="00D17029" w:rsidRDefault="0045227A" w:rsidP="0045227A">
      <w:pPr>
        <w:rPr>
          <w:sz w:val="28"/>
          <w:szCs w:val="28"/>
        </w:rPr>
      </w:pPr>
      <w:r w:rsidRPr="00D17029">
        <w:rPr>
          <w:sz w:val="28"/>
          <w:szCs w:val="28"/>
        </w:rPr>
        <w:t>4.  Informacja  Wójta Gminy Młynarze o złożonych przez kierowników jednostek oświadczeniach majątkowych za 2020 rok.</w:t>
      </w:r>
    </w:p>
    <w:p w:rsidR="0045227A" w:rsidRPr="00D17029" w:rsidRDefault="0045227A" w:rsidP="0045227A">
      <w:pPr>
        <w:jc w:val="both"/>
        <w:rPr>
          <w:sz w:val="28"/>
          <w:szCs w:val="28"/>
        </w:rPr>
      </w:pPr>
      <w:r w:rsidRPr="00D17029">
        <w:rPr>
          <w:sz w:val="28"/>
          <w:szCs w:val="28"/>
        </w:rPr>
        <w:t>5. Sprawozdanie z działalności Wójta w okresie międzysesyjnym.</w:t>
      </w:r>
    </w:p>
    <w:p w:rsidR="0045227A" w:rsidRPr="00D17029" w:rsidRDefault="0045227A" w:rsidP="0045227A">
      <w:pPr>
        <w:jc w:val="both"/>
        <w:rPr>
          <w:sz w:val="28"/>
          <w:szCs w:val="28"/>
        </w:rPr>
      </w:pPr>
      <w:r w:rsidRPr="00D17029">
        <w:rPr>
          <w:sz w:val="28"/>
          <w:szCs w:val="28"/>
        </w:rPr>
        <w:t>6. Interpelacje i zapytania Radnych.</w:t>
      </w:r>
    </w:p>
    <w:p w:rsidR="0045227A" w:rsidRPr="00D17029" w:rsidRDefault="0045227A" w:rsidP="0045227A">
      <w:pPr>
        <w:jc w:val="both"/>
        <w:rPr>
          <w:sz w:val="28"/>
          <w:szCs w:val="28"/>
        </w:rPr>
      </w:pPr>
      <w:r w:rsidRPr="00D17029">
        <w:rPr>
          <w:sz w:val="28"/>
          <w:szCs w:val="28"/>
        </w:rPr>
        <w:t>7. Wolne wnioski .</w:t>
      </w:r>
    </w:p>
    <w:p w:rsidR="0045227A" w:rsidRPr="005A46D4" w:rsidRDefault="0045227A" w:rsidP="0045227A">
      <w:pPr>
        <w:rPr>
          <w:sz w:val="28"/>
          <w:szCs w:val="28"/>
        </w:rPr>
      </w:pPr>
    </w:p>
    <w:p w:rsidR="0045227A" w:rsidRDefault="0045227A" w:rsidP="0045227A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XXI Sesji Rady Gminy Młynarze:</w:t>
      </w:r>
    </w:p>
    <w:p w:rsidR="0045227A" w:rsidRDefault="0045227A" w:rsidP="0045227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5227A" w:rsidRPr="00D20D2D" w:rsidRDefault="0045227A" w:rsidP="004522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5227A" w:rsidRDefault="0045227A" w:rsidP="0045227A">
      <w:pPr>
        <w:jc w:val="both"/>
        <w:rPr>
          <w:sz w:val="28"/>
          <w:szCs w:val="28"/>
        </w:rPr>
      </w:pPr>
      <w:r w:rsidRPr="00D17029">
        <w:rPr>
          <w:sz w:val="28"/>
          <w:szCs w:val="28"/>
        </w:rPr>
        <w:t>Łaskarzewska Justyna</w:t>
      </w:r>
    </w:p>
    <w:p w:rsidR="0045227A" w:rsidRPr="00D17029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45227A" w:rsidRPr="00DF080D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2021-2031  były jednym z tematów Komisji stałych Rady Gminy Młynarze i zostały pozytywnie zaopiniowane.</w:t>
      </w:r>
    </w:p>
    <w:p w:rsidR="0045227A" w:rsidRDefault="0045227A" w:rsidP="0045227A">
      <w:pPr>
        <w:jc w:val="both"/>
        <w:rPr>
          <w:b/>
          <w:sz w:val="28"/>
          <w:szCs w:val="28"/>
        </w:rPr>
      </w:pPr>
    </w:p>
    <w:p w:rsidR="0045227A" w:rsidRPr="00DF080D" w:rsidRDefault="0045227A" w:rsidP="0045227A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45227A" w:rsidRPr="00DF080D" w:rsidRDefault="0045227A" w:rsidP="0045227A">
      <w:pPr>
        <w:jc w:val="both"/>
        <w:rPr>
          <w:b/>
          <w:sz w:val="28"/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XXI/155/2021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45227A" w:rsidRPr="00DF080D" w:rsidRDefault="0045227A" w:rsidP="0045227A">
      <w:pPr>
        <w:jc w:val="both"/>
        <w:rPr>
          <w:b/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XXI/155/2021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2021-2031.</w:t>
      </w: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5227A" w:rsidRPr="00143D6A" w:rsidRDefault="0045227A" w:rsidP="004522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5227A" w:rsidRPr="00D51609" w:rsidRDefault="0045227A" w:rsidP="0045227A">
      <w:pPr>
        <w:rPr>
          <w:b/>
          <w:sz w:val="28"/>
          <w:szCs w:val="28"/>
        </w:rPr>
      </w:pPr>
      <w:r w:rsidRPr="001400F0">
        <w:rPr>
          <w:sz w:val="28"/>
          <w:szCs w:val="28"/>
        </w:rPr>
        <w:t>Łaskarzewska Justyna</w:t>
      </w:r>
      <w:r>
        <w:rPr>
          <w:sz w:val="28"/>
          <w:szCs w:val="28"/>
        </w:rPr>
        <w:t>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 od p u n k t  „b”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2021 rok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Pr="007015FE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45227A" w:rsidRDefault="0045227A" w:rsidP="0045227A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45227A" w:rsidRPr="001400F0" w:rsidRDefault="0045227A" w:rsidP="0045227A">
      <w:pPr>
        <w:pStyle w:val="Tytu"/>
        <w:jc w:val="left"/>
        <w:rPr>
          <w:szCs w:val="28"/>
        </w:rPr>
      </w:pPr>
    </w:p>
    <w:p w:rsidR="0045227A" w:rsidRPr="001400F0" w:rsidRDefault="0045227A" w:rsidP="0045227A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45227A" w:rsidRPr="001400F0" w:rsidRDefault="0045227A" w:rsidP="0045227A">
      <w:pPr>
        <w:pStyle w:val="Tytu"/>
        <w:jc w:val="both"/>
        <w:rPr>
          <w:szCs w:val="28"/>
        </w:rPr>
      </w:pPr>
    </w:p>
    <w:p w:rsidR="0045227A" w:rsidRPr="001400F0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45227A" w:rsidRDefault="0045227A" w:rsidP="0045227A">
      <w:pPr>
        <w:pStyle w:val="Tytu"/>
        <w:jc w:val="both"/>
        <w:rPr>
          <w:szCs w:val="28"/>
        </w:rPr>
      </w:pPr>
    </w:p>
    <w:p w:rsidR="0045227A" w:rsidRPr="001400F0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45227A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XXI/156/2021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45227A" w:rsidRPr="001400F0" w:rsidRDefault="0045227A" w:rsidP="0045227A">
      <w:pPr>
        <w:pStyle w:val="Tytu"/>
        <w:jc w:val="both"/>
        <w:rPr>
          <w:szCs w:val="28"/>
        </w:rPr>
      </w:pPr>
    </w:p>
    <w:p w:rsidR="0045227A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XXI/156/2021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45227A" w:rsidRDefault="0045227A" w:rsidP="0045227A">
      <w:pPr>
        <w:pStyle w:val="Tytu"/>
        <w:jc w:val="both"/>
        <w:rPr>
          <w:szCs w:val="28"/>
        </w:rPr>
      </w:pPr>
    </w:p>
    <w:p w:rsidR="0045227A" w:rsidRDefault="0045227A" w:rsidP="0045227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5227A" w:rsidRPr="00143D6A" w:rsidRDefault="0045227A" w:rsidP="004522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sz w:val="28"/>
          <w:szCs w:val="28"/>
        </w:rPr>
        <w:t>Łaskarzewska Justyna</w:t>
      </w:r>
      <w:r>
        <w:rPr>
          <w:sz w:val="28"/>
          <w:szCs w:val="28"/>
        </w:rPr>
        <w:t>.</w:t>
      </w:r>
    </w:p>
    <w:p w:rsidR="0045227A" w:rsidRDefault="0045227A" w:rsidP="0045227A">
      <w:pPr>
        <w:rPr>
          <w:b/>
          <w:sz w:val="28"/>
          <w:szCs w:val="28"/>
        </w:rPr>
      </w:pPr>
    </w:p>
    <w:p w:rsidR="0045227A" w:rsidRDefault="0045227A" w:rsidP="0045227A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5227A" w:rsidRDefault="0045227A" w:rsidP="0045227A">
      <w:pPr>
        <w:pStyle w:val="Tytu"/>
        <w:jc w:val="both"/>
        <w:rPr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</w:t>
      </w:r>
      <w:r w:rsidRPr="009B04CE">
        <w:rPr>
          <w:sz w:val="28"/>
          <w:szCs w:val="28"/>
        </w:rPr>
        <w:t>”</w:t>
      </w:r>
    </w:p>
    <w:p w:rsidR="0045227A" w:rsidRPr="00D17029" w:rsidRDefault="0045227A" w:rsidP="0045227A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D17029">
        <w:rPr>
          <w:rFonts w:ascii="Times New Roman" w:hAnsi="Times New Roman" w:cs="Times New Roman"/>
          <w:sz w:val="28"/>
          <w:szCs w:val="28"/>
        </w:rPr>
        <w:t>Podjęcie uchwały zmieniającej  uchwałę w sprawie określenia wzoru wniosku o przyznanie dodatku mieszkaniowego oraz wzoru deklaracji o dochodach gospodarstwa domowego.</w:t>
      </w:r>
    </w:p>
    <w:p w:rsidR="0045227A" w:rsidRDefault="0045227A" w:rsidP="0045227A">
      <w:pPr>
        <w:pStyle w:val="Standard"/>
        <w:jc w:val="both"/>
        <w:rPr>
          <w:rFonts w:ascii="Times New Roman" w:hAnsi="Times New Roman" w:cs="Times New Roman"/>
        </w:rPr>
      </w:pPr>
    </w:p>
    <w:p w:rsidR="0045227A" w:rsidRDefault="0045227A" w:rsidP="0045227A">
      <w:pPr>
        <w:rPr>
          <w:bCs/>
          <w:sz w:val="28"/>
          <w:szCs w:val="28"/>
        </w:rPr>
      </w:pPr>
    </w:p>
    <w:p w:rsidR="0045227A" w:rsidRDefault="0045227A" w:rsidP="0045227A">
      <w:pPr>
        <w:rPr>
          <w:bCs/>
          <w:sz w:val="28"/>
          <w:szCs w:val="28"/>
        </w:rPr>
      </w:pPr>
    </w:p>
    <w:p w:rsidR="0045227A" w:rsidRPr="007015FE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 Łu</w:t>
      </w:r>
      <w:r w:rsidRPr="007015FE">
        <w:rPr>
          <w:szCs w:val="28"/>
        </w:rPr>
        <w:t>kasz Suski – Przewodniczący Rady Gminy</w:t>
      </w:r>
    </w:p>
    <w:p w:rsidR="0045227A" w:rsidRPr="00197C67" w:rsidRDefault="0045227A" w:rsidP="0045227A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45227A" w:rsidRPr="00DF080D" w:rsidRDefault="0045227A" w:rsidP="0045227A">
      <w:pPr>
        <w:jc w:val="both"/>
        <w:rPr>
          <w:b/>
          <w:sz w:val="28"/>
          <w:szCs w:val="28"/>
        </w:rPr>
      </w:pPr>
    </w:p>
    <w:p w:rsidR="0045227A" w:rsidRPr="00DF080D" w:rsidRDefault="0045227A" w:rsidP="0045227A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45227A" w:rsidRPr="00DF080D" w:rsidRDefault="0045227A" w:rsidP="0045227A">
      <w:pPr>
        <w:jc w:val="both"/>
        <w:rPr>
          <w:sz w:val="28"/>
          <w:szCs w:val="28"/>
        </w:rPr>
      </w:pPr>
    </w:p>
    <w:p w:rsidR="0045227A" w:rsidRPr="001400F0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45227A" w:rsidRDefault="0045227A" w:rsidP="0045227A">
      <w:pPr>
        <w:pStyle w:val="Tytu"/>
        <w:jc w:val="both"/>
        <w:rPr>
          <w:szCs w:val="28"/>
        </w:rPr>
      </w:pPr>
    </w:p>
    <w:p w:rsidR="0045227A" w:rsidRPr="001400F0" w:rsidRDefault="0045227A" w:rsidP="0045227A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45227A" w:rsidRPr="00040778" w:rsidRDefault="0045227A" w:rsidP="0045227A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I/157</w:t>
      </w:r>
      <w:r w:rsidRPr="00040778">
        <w:rPr>
          <w:sz w:val="28"/>
          <w:szCs w:val="28"/>
        </w:rPr>
        <w:t xml:space="preserve">/2021 </w:t>
      </w:r>
      <w:r w:rsidRPr="00D17029">
        <w:rPr>
          <w:sz w:val="28"/>
          <w:szCs w:val="28"/>
        </w:rPr>
        <w:t>zmieniającej  uchwałę w sprawie określenia wzoru wniosku o przyznanie dodatku mieszkaniowego oraz wzoru deklaracji o dochodach gospodarstwa domowego.</w:t>
      </w:r>
    </w:p>
    <w:p w:rsidR="0045227A" w:rsidRPr="001400F0" w:rsidRDefault="0045227A" w:rsidP="0045227A">
      <w:pPr>
        <w:pStyle w:val="Tytu"/>
        <w:jc w:val="both"/>
        <w:rPr>
          <w:szCs w:val="28"/>
        </w:rPr>
      </w:pPr>
    </w:p>
    <w:p w:rsidR="0045227A" w:rsidRDefault="0045227A" w:rsidP="0045227A">
      <w:pPr>
        <w:rPr>
          <w:szCs w:val="28"/>
        </w:rPr>
      </w:pPr>
      <w:r w:rsidRPr="00040778">
        <w:rPr>
          <w:sz w:val="28"/>
          <w:szCs w:val="28"/>
        </w:rPr>
        <w:t>Wyniki głosowania imiennego  w sprawie przyjęcia uchwały Nr XX</w:t>
      </w:r>
      <w:r>
        <w:rPr>
          <w:sz w:val="28"/>
          <w:szCs w:val="28"/>
        </w:rPr>
        <w:t>I/157</w:t>
      </w:r>
      <w:r w:rsidRPr="00040778">
        <w:rPr>
          <w:sz w:val="28"/>
          <w:szCs w:val="28"/>
        </w:rPr>
        <w:t xml:space="preserve">/2021       </w:t>
      </w:r>
      <w:r w:rsidRPr="00D17029">
        <w:rPr>
          <w:sz w:val="28"/>
          <w:szCs w:val="28"/>
        </w:rPr>
        <w:t>zmieniającej  uchwałę w sprawie określenia wzoru wniosku o przyznanie dodatku mieszkaniowego oraz wzoru deklaracji o dochodach gospodarstwa domowego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45227A" w:rsidRPr="00040778" w:rsidRDefault="0045227A" w:rsidP="0045227A">
      <w:pPr>
        <w:rPr>
          <w:bCs/>
          <w:sz w:val="28"/>
          <w:szCs w:val="28"/>
        </w:rPr>
      </w:pPr>
    </w:p>
    <w:p w:rsidR="0045227A" w:rsidRDefault="0045227A" w:rsidP="0045227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5227A" w:rsidRPr="00143D6A" w:rsidRDefault="0045227A" w:rsidP="004522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5227A" w:rsidRPr="001400F0" w:rsidRDefault="0045227A" w:rsidP="0045227A">
      <w:pPr>
        <w:rPr>
          <w:sz w:val="28"/>
          <w:szCs w:val="28"/>
        </w:rPr>
      </w:pP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5227A" w:rsidRPr="001400F0" w:rsidRDefault="0045227A" w:rsidP="0045227A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5227A" w:rsidRDefault="0045227A" w:rsidP="0045227A">
      <w:pPr>
        <w:rPr>
          <w:b/>
          <w:sz w:val="28"/>
          <w:szCs w:val="28"/>
        </w:rPr>
      </w:pPr>
      <w:r w:rsidRPr="001400F0">
        <w:rPr>
          <w:sz w:val="28"/>
          <w:szCs w:val="28"/>
        </w:rPr>
        <w:t>Łaskarzewska Justyna</w:t>
      </w:r>
      <w:r>
        <w:rPr>
          <w:sz w:val="28"/>
          <w:szCs w:val="28"/>
        </w:rPr>
        <w:t>.</w:t>
      </w:r>
    </w:p>
    <w:p w:rsidR="0045227A" w:rsidRDefault="0045227A" w:rsidP="0045227A">
      <w:pPr>
        <w:rPr>
          <w:b/>
          <w:sz w:val="28"/>
          <w:szCs w:val="28"/>
        </w:rPr>
      </w:pPr>
    </w:p>
    <w:p w:rsidR="0045227A" w:rsidRDefault="0045227A" w:rsidP="0045227A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5227A" w:rsidRDefault="0045227A" w:rsidP="0045227A">
      <w:pPr>
        <w:rPr>
          <w:bCs/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45227A" w:rsidRPr="00875BF7" w:rsidRDefault="0045227A" w:rsidP="0045227A">
      <w:pPr>
        <w:rPr>
          <w:sz w:val="28"/>
          <w:szCs w:val="28"/>
        </w:rPr>
      </w:pPr>
      <w:r w:rsidRPr="00875BF7">
        <w:rPr>
          <w:sz w:val="28"/>
          <w:szCs w:val="28"/>
        </w:rPr>
        <w:t>Informacja Przewodniczącego Rady Gminy  Młynarze o złożonych przez Radnych oświadczeniach majątkowych za 2020 rok.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 xml:space="preserve">przedstawił informację </w:t>
      </w:r>
      <w:r w:rsidRPr="00875BF7">
        <w:rPr>
          <w:sz w:val="28"/>
          <w:szCs w:val="28"/>
        </w:rPr>
        <w:t>o złożonych przez Radnych oświadczeniach majątkowyc</w:t>
      </w:r>
      <w:r>
        <w:rPr>
          <w:sz w:val="28"/>
          <w:szCs w:val="28"/>
        </w:rPr>
        <w:t>h za 2020 rok .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Poinformował, iż wszyscy Radni złożyli oświadczenia w ustawowym  terminie oraz,  że  przedmiotowe oświadczenia przekazano do Urzędu Skarbowego                     w Makowie Mazowieckim.</w:t>
      </w: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 nr 4.</w:t>
      </w:r>
    </w:p>
    <w:p w:rsidR="0045227A" w:rsidRPr="00875BF7" w:rsidRDefault="0045227A" w:rsidP="0045227A">
      <w:pPr>
        <w:rPr>
          <w:sz w:val="28"/>
          <w:szCs w:val="28"/>
        </w:rPr>
      </w:pPr>
      <w:r w:rsidRPr="00875BF7">
        <w:rPr>
          <w:sz w:val="28"/>
          <w:szCs w:val="28"/>
        </w:rPr>
        <w:t xml:space="preserve">Informacja  Wójta Gminy Młynarze o złożonych przez kierowników jednostek oświadczeniach </w:t>
      </w:r>
      <w:r>
        <w:rPr>
          <w:sz w:val="28"/>
          <w:szCs w:val="28"/>
        </w:rPr>
        <w:t xml:space="preserve"> </w:t>
      </w:r>
      <w:r w:rsidRPr="00875BF7">
        <w:rPr>
          <w:sz w:val="28"/>
          <w:szCs w:val="28"/>
        </w:rPr>
        <w:t>majątkowych za 2020 rok.</w:t>
      </w:r>
    </w:p>
    <w:p w:rsidR="0045227A" w:rsidRDefault="0045227A" w:rsidP="0045227A">
      <w:pPr>
        <w:jc w:val="both"/>
        <w:rPr>
          <w:sz w:val="28"/>
          <w:szCs w:val="28"/>
        </w:rPr>
      </w:pPr>
      <w:r w:rsidRPr="00F16160">
        <w:rPr>
          <w:sz w:val="28"/>
          <w:szCs w:val="28"/>
        </w:rPr>
        <w:t xml:space="preserve">Pan Adam </w:t>
      </w:r>
      <w:proofErr w:type="spellStart"/>
      <w:r w:rsidRPr="00F16160">
        <w:rPr>
          <w:sz w:val="28"/>
          <w:szCs w:val="28"/>
        </w:rPr>
        <w:t>Rupiński</w:t>
      </w:r>
      <w:proofErr w:type="spellEnd"/>
      <w:r w:rsidRPr="00F16160">
        <w:rPr>
          <w:sz w:val="28"/>
          <w:szCs w:val="28"/>
        </w:rPr>
        <w:t xml:space="preserve"> – Wójt Gminy Młynarze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 xml:space="preserve">przedstawił informację dotycząca  złożonych  oświadczeń majątkowych za 2020r   osób wymienionych w art. 24 ust. 3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ustawy o samorządzie gminnym.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W/w osoby złożyły oświadczenia w  ustawowym terminie  tj. do 30 kwietnia 2021 r.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Zgodnie  z ustawą oświadczenia zostały przekazane do  Naczelnika Urzędu Skarbowego w Makowie Mazowieckim i w Ostrołęce  oraz  udostępnione                        w części jawnej na stronie Biuletynu Informacji Publicznej Urzędu Gminy Młynarze.</w:t>
      </w:r>
    </w:p>
    <w:p w:rsidR="0045227A" w:rsidRDefault="0045227A" w:rsidP="0045227A">
      <w:pPr>
        <w:jc w:val="both"/>
        <w:rPr>
          <w:sz w:val="28"/>
          <w:szCs w:val="28"/>
        </w:rPr>
      </w:pP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45227A" w:rsidRPr="00F41F52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</w:t>
      </w:r>
      <w:r w:rsidRPr="00F41F52">
        <w:rPr>
          <w:szCs w:val="28"/>
        </w:rPr>
        <w:t>rzedstawił</w:t>
      </w:r>
      <w:r>
        <w:rPr>
          <w:szCs w:val="28"/>
        </w:rPr>
        <w:t xml:space="preserve"> </w:t>
      </w:r>
      <w:r w:rsidRPr="00F41F52">
        <w:rPr>
          <w:szCs w:val="28"/>
        </w:rPr>
        <w:t xml:space="preserve"> Radzie sprawozdanie z działalności Wójta  za okres od  </w:t>
      </w:r>
      <w:r>
        <w:rPr>
          <w:szCs w:val="28"/>
        </w:rPr>
        <w:t xml:space="preserve"> 30 czerwca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26 sierpnia 2021 </w:t>
      </w:r>
      <w:proofErr w:type="spellStart"/>
      <w:r>
        <w:rPr>
          <w:szCs w:val="28"/>
        </w:rPr>
        <w:t>r</w:t>
      </w:r>
      <w:proofErr w:type="spellEnd"/>
      <w:r w:rsidRPr="00F41F52">
        <w:rPr>
          <w:szCs w:val="28"/>
        </w:rPr>
        <w:t xml:space="preserve"> , które obejmuje m.in.:</w:t>
      </w:r>
    </w:p>
    <w:p w:rsidR="0045227A" w:rsidRPr="0007503E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Podpisano umowy o dofinansowanie: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 xml:space="preserve">- przebudowa drogi gminnej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Sieluń,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 xml:space="preserve">- remont zbiornika wodnego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Rupin,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- remont budynku OSP w Sieluniu,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- utworzenie terenów zielonych na placu przy Urzędzie Gminy Młynarze,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- przeprowadzenie akcji informacyjno-edukacyjnej,</w:t>
      </w:r>
    </w:p>
    <w:p w:rsidR="0045227A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>- 3 umowy  o dofinansowanie w ramach programu Mazowiecki Instrument Aktywizacji Sołectw 2021 dla miejscowości: Ochenki, Długołęka-Koski, Modzele,</w:t>
      </w:r>
    </w:p>
    <w:p w:rsidR="0045227A" w:rsidRPr="0007503E" w:rsidRDefault="0045227A" w:rsidP="0045227A">
      <w:pPr>
        <w:rPr>
          <w:sz w:val="28"/>
          <w:szCs w:val="28"/>
        </w:rPr>
      </w:pPr>
      <w:r>
        <w:rPr>
          <w:sz w:val="28"/>
          <w:szCs w:val="28"/>
        </w:rPr>
        <w:t xml:space="preserve">- w ramach programu gospodarka wodno-ściekowa 2013-2020 (zakup agregatu prądotwórczego do SUW w Młynarzach, modernizację poletka </w:t>
      </w:r>
      <w:proofErr w:type="spellStart"/>
      <w:r>
        <w:rPr>
          <w:sz w:val="28"/>
          <w:szCs w:val="28"/>
        </w:rPr>
        <w:t>rozsączającego</w:t>
      </w:r>
      <w:proofErr w:type="spellEnd"/>
      <w:r>
        <w:rPr>
          <w:sz w:val="28"/>
          <w:szCs w:val="28"/>
        </w:rPr>
        <w:t xml:space="preserve"> przy SUW w Młynarzach, budowę przydomowych oczyszczalni ścieków na posesji Szkoły Podstawowej i Urzędu Gminy w Młynarzach oraz  budowę Stacji  Podnoszenia Ciśnienia dla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Załęże-Ponikiewka,</w:t>
      </w:r>
    </w:p>
    <w:p w:rsidR="0045227A" w:rsidRPr="0007503E" w:rsidRDefault="0045227A" w:rsidP="0045227A">
      <w:pPr>
        <w:jc w:val="both"/>
        <w:rPr>
          <w:sz w:val="28"/>
          <w:szCs w:val="28"/>
        </w:rPr>
      </w:pPr>
      <w:r w:rsidRPr="0007503E">
        <w:rPr>
          <w:sz w:val="28"/>
          <w:szCs w:val="28"/>
        </w:rPr>
        <w:t>- przygotowanie materiałów na dzisiejszą Sesję,</w:t>
      </w:r>
    </w:p>
    <w:p w:rsidR="0045227A" w:rsidRDefault="0045227A" w:rsidP="0045227A">
      <w:pPr>
        <w:jc w:val="both"/>
        <w:rPr>
          <w:sz w:val="28"/>
          <w:szCs w:val="28"/>
        </w:rPr>
      </w:pPr>
      <w:r w:rsidRPr="0007503E">
        <w:rPr>
          <w:sz w:val="28"/>
          <w:szCs w:val="28"/>
        </w:rPr>
        <w:t>- załatwianie i</w:t>
      </w:r>
      <w:r>
        <w:rPr>
          <w:sz w:val="28"/>
          <w:szCs w:val="28"/>
        </w:rPr>
        <w:t>ndywidualnych spraw mieszkańców.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5227A" w:rsidRDefault="0045227A" w:rsidP="0045227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Do  p u n k t u   nr 7.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Adam Wójcik – Radny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podziękował za zrealizowaną  inwestycję  dot.  wykonania nawierzchni asfaltowej w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 xml:space="preserve">. Modzele. 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Pani Danuta Kaszuba – Radna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podziękowała  za  wykonanie nawierzchni asfaltowej  na drodze gminnej Gierwaty- Ochenki i Gierwaty – Strzemieczne Oleksy.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Pan Bogdan Gołębiewski – Radny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Również  podziękował za zrealizowaną  inwestycję budowy drogi  w kierunku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>. Strzemieczne-Oleksy.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wskazał, iż  prowadzenie w/w inwestycji jest to przede wszystkim efekt  działania   Państwa Radnych, Sołtysów i pracowników Urzędu.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zamknął obrady  XXI Sesji Rady Gminy Młynarze, dziękując wszystkim za przybycie.</w:t>
      </w:r>
    </w:p>
    <w:p w:rsidR="0045227A" w:rsidRDefault="0045227A" w:rsidP="0045227A">
      <w:pPr>
        <w:pStyle w:val="Tytu"/>
        <w:jc w:val="left"/>
        <w:rPr>
          <w:szCs w:val="28"/>
        </w:rPr>
      </w:pP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45227A" w:rsidRDefault="0045227A" w:rsidP="0045227A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BA61A6" w:rsidRDefault="00BA61A6"/>
    <w:sectPr w:rsidR="00BA61A6" w:rsidSect="00BA6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5227A"/>
    <w:rsid w:val="0045227A"/>
    <w:rsid w:val="00BA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5227A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45227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4522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45227A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5227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1519</Words>
  <Characters>9118</Characters>
  <Application>Microsoft Office Word</Application>
  <DocSecurity>0</DocSecurity>
  <Lines>75</Lines>
  <Paragraphs>21</Paragraphs>
  <ScaleCrop>false</ScaleCrop>
  <Company/>
  <LinksUpToDate>false</LinksUpToDate>
  <CharactersWithSpaces>10616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2021-10-19T12:56:00Z</dcterms:created>
  <dcterms:modified xsi:type="dcterms:W3CDTF">2021-10-19T12:57:00Z</dcterms:modified>
</cp:coreProperties>
</file>