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27AA" w:rsidRPr="00873DDB" w:rsidRDefault="00BC27AA" w:rsidP="00BC27A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873DDB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BC27AA" w:rsidRPr="00873DDB" w:rsidRDefault="00BC27AA" w:rsidP="00BC27A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873DDB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BC27AA" w:rsidRPr="00873DDB" w:rsidRDefault="00BC27AA" w:rsidP="00BC27A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873DDB">
        <w:rPr>
          <w:rFonts w:ascii="Times New Roman" w:hAnsi="Times New Roman" w:cs="Times New Roman"/>
          <w:sz w:val="24"/>
          <w:szCs w:val="24"/>
          <w:lang w:val="pl-PL"/>
        </w:rPr>
        <w:t>na XXI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V Sesji z dnia 23 grudnia </w:t>
      </w:r>
      <w:r w:rsidRPr="00873DDB">
        <w:rPr>
          <w:rFonts w:ascii="Times New Roman" w:hAnsi="Times New Roman" w:cs="Times New Roman"/>
          <w:sz w:val="24"/>
          <w:szCs w:val="24"/>
          <w:lang w:val="pl-PL"/>
        </w:rPr>
        <w:t xml:space="preserve"> 2021  </w:t>
      </w:r>
      <w:proofErr w:type="spellStart"/>
      <w:r w:rsidRPr="00873DDB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BC27AA" w:rsidRPr="00762AD3" w:rsidRDefault="00BC27AA" w:rsidP="00BC27AA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BC27AA" w:rsidRPr="00BC27AA" w:rsidRDefault="00BC27AA" w:rsidP="00BC27A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BC27AA">
        <w:rPr>
          <w:rFonts w:ascii="Times New Roman" w:hAnsi="Times New Roman" w:cs="Times New Roman"/>
          <w:sz w:val="24"/>
          <w:szCs w:val="24"/>
          <w:lang w:val="pl-PL"/>
        </w:rPr>
        <w:t>Uchwała w sprawie  wysokości ekwiwalentu pieniężnego dla Członka Ochotniczej Straży Pożarnej</w:t>
      </w: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BC27AA" w:rsidTr="006544EA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BC27AA" w:rsidRDefault="00BC27A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BC27AA" w:rsidTr="006544EA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BC27AA" w:rsidTr="006544E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C27AA" w:rsidTr="006544E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C27AA" w:rsidTr="006544E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C27AA" w:rsidTr="006544E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C27AA" w:rsidTr="006544E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C27AA" w:rsidTr="006544EA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C27AA" w:rsidTr="006544E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C27AA" w:rsidTr="006544EA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C27AA" w:rsidTr="006544E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C27AA" w:rsidTr="006544EA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C27AA" w:rsidTr="006544EA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C27AA" w:rsidTr="006544E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C27AA" w:rsidTr="006544EA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C27AA" w:rsidTr="006544EA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C27AA" w:rsidTr="006544EA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7AA" w:rsidRDefault="00BC27A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27AA" w:rsidRDefault="00BC27A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BC27AA" w:rsidRDefault="00BC27AA" w:rsidP="00BC27AA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BC27AA" w:rsidRDefault="00BC27AA" w:rsidP="00BC27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BC27AA" w:rsidRDefault="00BC27AA" w:rsidP="00BC27AA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BC27AA" w:rsidRPr="005225E9" w:rsidRDefault="00BC27AA" w:rsidP="00BC27AA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537241" w:rsidRDefault="00537241"/>
    <w:sectPr w:rsidR="00537241" w:rsidSect="005372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C27AA"/>
    <w:rsid w:val="00537241"/>
    <w:rsid w:val="00BC27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27AA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C27AA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</Words>
  <Characters>921</Characters>
  <Application>Microsoft Office Word</Application>
  <DocSecurity>0</DocSecurity>
  <Lines>7</Lines>
  <Paragraphs>2</Paragraphs>
  <ScaleCrop>false</ScaleCrop>
  <Company/>
  <LinksUpToDate>false</LinksUpToDate>
  <CharactersWithSpaces>1072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2021-12-22T09:24:00Z</dcterms:created>
  <dcterms:modified xsi:type="dcterms:W3CDTF">2021-12-22T09:26:00Z</dcterms:modified>
</cp:coreProperties>
</file>