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35" w:rsidRDefault="005D07D0" w:rsidP="005D07D0">
      <w:pPr>
        <w:spacing w:after="0" w:line="276" w:lineRule="auto"/>
        <w:ind w:firstLine="708"/>
        <w:jc w:val="both"/>
        <w:rPr>
          <w:lang w:val="pl-PL"/>
        </w:rPr>
      </w:pPr>
      <w:r>
        <w:rPr>
          <w:lang w:val="pl-PL"/>
        </w:rPr>
        <w:t xml:space="preserve">W związku ze zmianą przepisów w zakresie ochrony danych osobowych i stosowaniem przepisów Rozporządzenia Parlamentu Europejskiego i Rady (UE) 2016/679 z dnia 27 kwietnia 2016 </w:t>
      </w:r>
      <w:proofErr w:type="spellStart"/>
      <w:r>
        <w:rPr>
          <w:lang w:val="pl-PL"/>
        </w:rPr>
        <w:t>r</w:t>
      </w:r>
      <w:proofErr w:type="spellEnd"/>
      <w:r>
        <w:rPr>
          <w:lang w:val="pl-PL"/>
        </w:rPr>
        <w:t xml:space="preserve"> w sprawie ochrony osób fizycznych w związku z przetwarzaniem danych osobowych i w sprawie swobodnego przepływu takich danych tzw. „RODO” podajemy dane kontaktowe osoby wyznaczonej do pełnienia funkcji Inspektora Ochrony Danych osobowych w Urzędzie Gminy Młynarze.</w:t>
      </w:r>
    </w:p>
    <w:p w:rsidR="005D07D0" w:rsidRPr="005D07D0" w:rsidRDefault="005D07D0" w:rsidP="005D07D0">
      <w:pPr>
        <w:spacing w:after="0" w:line="276" w:lineRule="auto"/>
        <w:rPr>
          <w:b/>
          <w:lang w:val="pl-PL"/>
        </w:rPr>
      </w:pPr>
    </w:p>
    <w:p w:rsidR="005D07D0" w:rsidRPr="005D07D0" w:rsidRDefault="005D07D0" w:rsidP="005D07D0">
      <w:pPr>
        <w:spacing w:after="0" w:line="276" w:lineRule="auto"/>
        <w:rPr>
          <w:b/>
          <w:u w:val="single"/>
          <w:lang w:val="pl-PL"/>
        </w:rPr>
      </w:pPr>
      <w:r w:rsidRPr="005D07D0">
        <w:rPr>
          <w:b/>
          <w:u w:val="single"/>
          <w:lang w:val="pl-PL"/>
        </w:rPr>
        <w:t>Inspektor Ochrony Danych Osobowych w Urzędzie Gminy Młynarze:</w:t>
      </w:r>
    </w:p>
    <w:p w:rsidR="005D07D0" w:rsidRDefault="00EF5BEB" w:rsidP="005D07D0">
      <w:pPr>
        <w:spacing w:after="0" w:line="276" w:lineRule="auto"/>
        <w:rPr>
          <w:lang w:val="pl-PL"/>
        </w:rPr>
      </w:pPr>
      <w:r>
        <w:rPr>
          <w:lang w:val="pl-PL"/>
        </w:rPr>
        <w:t>Pani   Zuzanna  Gojska</w:t>
      </w:r>
    </w:p>
    <w:p w:rsidR="005D07D0" w:rsidRPr="005D07D0" w:rsidRDefault="005D07D0" w:rsidP="005D07D0">
      <w:pPr>
        <w:spacing w:after="0" w:line="276" w:lineRule="auto"/>
        <w:rPr>
          <w:lang w:val="pl-PL"/>
        </w:rPr>
      </w:pPr>
      <w:r>
        <w:rPr>
          <w:lang w:val="pl-PL"/>
        </w:rPr>
        <w:t>email: ugmlynarze@post.pl</w:t>
      </w:r>
    </w:p>
    <w:sectPr w:rsidR="005D07D0" w:rsidRPr="005D07D0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07D0"/>
    <w:rsid w:val="001B2335"/>
    <w:rsid w:val="005D07D0"/>
    <w:rsid w:val="00670F9E"/>
    <w:rsid w:val="00D83730"/>
    <w:rsid w:val="00EF5BEB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474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2018-12-12T12:51:00Z</dcterms:created>
  <dcterms:modified xsi:type="dcterms:W3CDTF">2022-01-03T11:27:00Z</dcterms:modified>
</cp:coreProperties>
</file>