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05A" w:rsidRPr="006E60DC" w:rsidRDefault="00E6105A" w:rsidP="00E6105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 xml:space="preserve">U C H W A Ł A   Nr </w:t>
      </w:r>
      <w:r>
        <w:rPr>
          <w:rFonts w:ascii="Times New Roman" w:hAnsi="Times New Roman" w:cs="Times New Roman"/>
          <w:sz w:val="24"/>
          <w:szCs w:val="24"/>
        </w:rPr>
        <w:t xml:space="preserve"> XXXI/227/2022</w:t>
      </w:r>
    </w:p>
    <w:p w:rsidR="00E6105A" w:rsidRPr="006E60DC" w:rsidRDefault="00E6105A" w:rsidP="00E6105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>Rady Gminy Młynarze</w:t>
      </w:r>
    </w:p>
    <w:p w:rsidR="00E6105A" w:rsidRPr="006E60DC" w:rsidRDefault="00E6105A" w:rsidP="00E6105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 xml:space="preserve">z dnia  26 </w:t>
      </w:r>
      <w:r>
        <w:rPr>
          <w:rFonts w:ascii="Times New Roman" w:hAnsi="Times New Roman" w:cs="Times New Roman"/>
          <w:sz w:val="24"/>
          <w:szCs w:val="24"/>
        </w:rPr>
        <w:t xml:space="preserve"> października 2022 </w:t>
      </w:r>
      <w:r w:rsidRPr="006E60D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>w sprawie przyjęcia planu pracy Komisji Skarg, Wniosków i Petycji</w:t>
      </w: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  <w:t>Na podstawie  art. 21 ust. 3 ustawy z dnia 8 marca 1990 roku   o sa</w:t>
      </w:r>
      <w:r>
        <w:rPr>
          <w:rFonts w:ascii="Times New Roman" w:hAnsi="Times New Roman" w:cs="Times New Roman"/>
          <w:sz w:val="24"/>
          <w:szCs w:val="24"/>
        </w:rPr>
        <w:t>morządzie gminnym (Dz. U. z 2022 r , poz. 559</w:t>
      </w:r>
      <w:r w:rsidRPr="006E60DC">
        <w:rPr>
          <w:rFonts w:ascii="Times New Roman" w:hAnsi="Times New Roman" w:cs="Times New Roman"/>
          <w:sz w:val="24"/>
          <w:szCs w:val="24"/>
        </w:rPr>
        <w:t xml:space="preserve">  z późn,. zm.),   uchwala się co następuje:</w:t>
      </w: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§  1.</w:t>
      </w: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>Przyjmuje się plan pracy Komisji</w:t>
      </w:r>
      <w:r w:rsidRPr="006E60D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6E60DC">
        <w:rPr>
          <w:rFonts w:ascii="Times New Roman" w:hAnsi="Times New Roman" w:cs="Times New Roman"/>
          <w:bCs/>
          <w:iCs/>
          <w:sz w:val="24"/>
          <w:szCs w:val="24"/>
        </w:rPr>
        <w:t>Skarg, Wniosków i Petycji</w:t>
      </w:r>
      <w:r w:rsidRPr="006E60D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rok 2023</w:t>
      </w:r>
      <w:r w:rsidRPr="006E60DC">
        <w:rPr>
          <w:rFonts w:ascii="Times New Roman" w:hAnsi="Times New Roman" w:cs="Times New Roman"/>
          <w:sz w:val="24"/>
          <w:szCs w:val="24"/>
        </w:rPr>
        <w:t xml:space="preserve"> stanowiący załącznik do uchwały.</w:t>
      </w: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§  2.</w:t>
      </w: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E6105A" w:rsidRPr="006E60DC" w:rsidRDefault="00E6105A" w:rsidP="00E6105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="00FC7A39">
        <w:rPr>
          <w:rFonts w:ascii="Times New Roman" w:hAnsi="Times New Roman" w:cs="Times New Roman"/>
          <w:sz w:val="24"/>
          <w:szCs w:val="24"/>
        </w:rPr>
        <w:t>/-/</w:t>
      </w:r>
      <w:r w:rsidRPr="006E60DC">
        <w:rPr>
          <w:rFonts w:ascii="Times New Roman" w:hAnsi="Times New Roman" w:cs="Times New Roman"/>
          <w:sz w:val="24"/>
          <w:szCs w:val="24"/>
        </w:rPr>
        <w:t>Łukasz Suski</w:t>
      </w: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Załącznik</w:t>
      </w: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Nr XXXI/227/2022</w:t>
      </w:r>
    </w:p>
    <w:p w:rsidR="00E6105A" w:rsidRPr="006E60DC" w:rsidRDefault="00E6105A" w:rsidP="00E6105A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>Rady Gminy Młynarze</w:t>
      </w: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 xml:space="preserve">z dnia 26 </w:t>
      </w:r>
      <w:r>
        <w:rPr>
          <w:rFonts w:ascii="Times New Roman" w:hAnsi="Times New Roman" w:cs="Times New Roman"/>
          <w:sz w:val="24"/>
          <w:szCs w:val="24"/>
        </w:rPr>
        <w:t xml:space="preserve"> października 2022</w:t>
      </w:r>
      <w:r w:rsidRPr="006E60DC">
        <w:rPr>
          <w:rFonts w:ascii="Times New Roman" w:hAnsi="Times New Roman" w:cs="Times New Roman"/>
          <w:sz w:val="24"/>
          <w:szCs w:val="24"/>
        </w:rPr>
        <w:t xml:space="preserve">  roku</w:t>
      </w: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>Plan  pracy</w:t>
      </w:r>
      <w:r w:rsidRPr="006E60D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6E60DC">
        <w:rPr>
          <w:rFonts w:ascii="Times New Roman" w:hAnsi="Times New Roman" w:cs="Times New Roman"/>
          <w:bCs/>
          <w:iCs/>
          <w:sz w:val="24"/>
          <w:szCs w:val="24"/>
        </w:rPr>
        <w:t>Komisji Skarg, Wniosków i Petycji</w:t>
      </w:r>
      <w:r>
        <w:rPr>
          <w:rFonts w:ascii="Times New Roman" w:hAnsi="Times New Roman" w:cs="Times New Roman"/>
          <w:sz w:val="24"/>
          <w:szCs w:val="24"/>
        </w:rPr>
        <w:t xml:space="preserve"> na 2023</w:t>
      </w:r>
      <w:r w:rsidRPr="006E60DC">
        <w:rPr>
          <w:rFonts w:ascii="Times New Roman" w:hAnsi="Times New Roman" w:cs="Times New Roman"/>
          <w:sz w:val="24"/>
          <w:szCs w:val="24"/>
        </w:rPr>
        <w:t xml:space="preserve"> rok:</w:t>
      </w:r>
    </w:p>
    <w:p w:rsidR="00E6105A" w:rsidRPr="006E60DC" w:rsidRDefault="00E6105A" w:rsidP="00E6105A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89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37"/>
        <w:gridCol w:w="8203"/>
      </w:tblGrid>
      <w:tr w:rsidR="00E6105A" w:rsidRPr="006E60DC" w:rsidTr="00C639AD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105A" w:rsidRPr="006E60DC" w:rsidRDefault="00E6105A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105A" w:rsidRPr="006E60DC" w:rsidRDefault="00E6105A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8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105A" w:rsidRPr="006E60DC" w:rsidRDefault="00E6105A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105A" w:rsidRPr="006E60DC" w:rsidRDefault="00E6105A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105A" w:rsidRPr="006E60DC" w:rsidRDefault="00E6105A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Tematyka </w:t>
            </w:r>
          </w:p>
          <w:p w:rsidR="00E6105A" w:rsidRPr="006E60DC" w:rsidRDefault="00E6105A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6105A" w:rsidRPr="006E60DC" w:rsidTr="00C639AD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105A" w:rsidRPr="006E60DC" w:rsidRDefault="00E6105A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105A" w:rsidRPr="006E60DC" w:rsidRDefault="00E6105A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  <w:p w:rsidR="00E6105A" w:rsidRPr="006E60DC" w:rsidRDefault="00E6105A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105A" w:rsidRPr="006E60DC" w:rsidRDefault="00E6105A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  <w:p w:rsidR="00E6105A" w:rsidRPr="006E60DC" w:rsidRDefault="00E6105A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105A" w:rsidRPr="006E60DC" w:rsidRDefault="00E6105A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  <w:p w:rsidR="00E6105A" w:rsidRPr="006E60DC" w:rsidRDefault="00E6105A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105A" w:rsidRPr="006E60DC" w:rsidRDefault="00E6105A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105A" w:rsidRPr="006E60DC" w:rsidRDefault="00E6105A" w:rsidP="00C639AD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105A" w:rsidRPr="006E60DC" w:rsidRDefault="00E6105A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Rozpatrywanie skarg na działalność Wójta  i gminnych jednostek organizacyjnych</w:t>
            </w:r>
          </w:p>
          <w:p w:rsidR="00E6105A" w:rsidRPr="006E60DC" w:rsidRDefault="00E6105A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105A" w:rsidRPr="006E60DC" w:rsidRDefault="00E6105A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Rozpatrywanie</w:t>
            </w: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wpływających do Rady wniosków i petycji.</w:t>
            </w:r>
          </w:p>
          <w:p w:rsidR="00E6105A" w:rsidRPr="006E60DC" w:rsidRDefault="00E6105A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105A" w:rsidRPr="006E60DC" w:rsidRDefault="00E6105A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Sporządzenie rocznego sprawozdani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z działalności Komisji za 2022</w:t>
            </w: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r.</w:t>
            </w:r>
          </w:p>
          <w:p w:rsidR="00E6105A" w:rsidRPr="006E60DC" w:rsidRDefault="00E6105A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105A" w:rsidRPr="006E60DC" w:rsidRDefault="00E6105A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>Zaopiniowanie planu pracy Komisji 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karg, Wniosków i Petycji na 2024</w:t>
            </w:r>
            <w:r w:rsidRPr="006E60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</w:t>
            </w:r>
          </w:p>
          <w:p w:rsidR="00E6105A" w:rsidRPr="006E60DC" w:rsidRDefault="00E6105A" w:rsidP="00C639AD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E6105A" w:rsidRPr="006E60DC" w:rsidRDefault="00E6105A" w:rsidP="00E6105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Pr="006E60DC">
        <w:rPr>
          <w:rFonts w:ascii="Times New Roman" w:hAnsi="Times New Roman" w:cs="Times New Roman"/>
          <w:sz w:val="24"/>
          <w:szCs w:val="24"/>
        </w:rPr>
        <w:tab/>
      </w:r>
      <w:r w:rsidR="00FC7A39">
        <w:rPr>
          <w:rFonts w:ascii="Times New Roman" w:hAnsi="Times New Roman" w:cs="Times New Roman"/>
          <w:sz w:val="24"/>
          <w:szCs w:val="24"/>
        </w:rPr>
        <w:t>/-/</w:t>
      </w:r>
      <w:r w:rsidRPr="006E60DC">
        <w:rPr>
          <w:rFonts w:ascii="Times New Roman" w:hAnsi="Times New Roman" w:cs="Times New Roman"/>
          <w:sz w:val="24"/>
          <w:szCs w:val="24"/>
        </w:rPr>
        <w:t>Łukasz Suski</w:t>
      </w: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05A" w:rsidRPr="006E60DC" w:rsidRDefault="00E6105A" w:rsidP="00E610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307D" w:rsidRDefault="002E307D"/>
    <w:sectPr w:rsidR="002E307D" w:rsidSect="002E3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6105A"/>
    <w:rsid w:val="00102634"/>
    <w:rsid w:val="002E307D"/>
    <w:rsid w:val="00E6105A"/>
    <w:rsid w:val="00FC7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1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6105A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984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2022-10-26T10:56:00Z</dcterms:created>
  <dcterms:modified xsi:type="dcterms:W3CDTF">2022-10-26T11:14:00Z</dcterms:modified>
</cp:coreProperties>
</file>