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00" w:rsidRDefault="00D77700" w:rsidP="00D777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77700" w:rsidRDefault="00D77700" w:rsidP="00D777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77700" w:rsidRDefault="00D77700" w:rsidP="00D777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XXXI  Sesji z dnia  26 października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77700" w:rsidRPr="00EE1019" w:rsidRDefault="00D77700" w:rsidP="00D7770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77700" w:rsidRDefault="00D77700" w:rsidP="00D777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E1019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>
        <w:rPr>
          <w:rFonts w:ascii="Times New Roman" w:hAnsi="Times New Roman" w:cs="Times New Roman"/>
          <w:sz w:val="24"/>
          <w:szCs w:val="24"/>
          <w:lang w:val="pl-PL"/>
        </w:rPr>
        <w:t>przyjęcia planu pracy Komisji Rewizyjnej</w:t>
      </w:r>
    </w:p>
    <w:p w:rsidR="00D77700" w:rsidRPr="00EE1019" w:rsidRDefault="00D77700" w:rsidP="00D777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77700" w:rsidTr="0054599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77700" w:rsidTr="00545996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77700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7700" w:rsidTr="00545996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00" w:rsidRDefault="00D77700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7700" w:rsidRDefault="00D77700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77700" w:rsidRDefault="00D77700" w:rsidP="00D7770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77700" w:rsidRDefault="00D77700" w:rsidP="00D77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77700" w:rsidRDefault="00D77700" w:rsidP="00D7770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77700" w:rsidRDefault="00D77700" w:rsidP="00D7770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B76F0" w:rsidRDefault="00DB76F0"/>
    <w:sectPr w:rsidR="00DB76F0" w:rsidSect="00DB7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7700"/>
    <w:rsid w:val="00D77700"/>
    <w:rsid w:val="00DB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70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77700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2022-10-26T12:21:00Z</dcterms:created>
  <dcterms:modified xsi:type="dcterms:W3CDTF">2022-10-26T12:21:00Z</dcterms:modified>
</cp:coreProperties>
</file>