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8995D" w14:textId="77777777" w:rsidR="00240066" w:rsidRDefault="00240066" w:rsidP="002400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70A04C6A" w14:textId="77777777" w:rsidR="00240066" w:rsidRDefault="00240066" w:rsidP="002400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50A07139" w14:textId="77777777" w:rsidR="00240066" w:rsidRDefault="00240066" w:rsidP="002400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XXXII  Sesji z dnia  25 listopada  2022  r</w:t>
      </w:r>
    </w:p>
    <w:p w14:paraId="36247525" w14:textId="77777777" w:rsidR="00240066" w:rsidRPr="00240066" w:rsidRDefault="00240066" w:rsidP="0024006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2FAED353" w14:textId="4D031AF6" w:rsidR="00240066" w:rsidRPr="00240066" w:rsidRDefault="00240066" w:rsidP="002400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40066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</w:t>
      </w:r>
      <w:r w:rsidRPr="00240066">
        <w:rPr>
          <w:rFonts w:ascii="Times New Roman" w:hAnsi="Times New Roman" w:cs="Times New Roman"/>
          <w:sz w:val="24"/>
          <w:szCs w:val="24"/>
        </w:rPr>
        <w:t>podatku od środków transportowych  na terenie Gminy Młynarze</w:t>
      </w:r>
    </w:p>
    <w:p w14:paraId="60EDEA8C" w14:textId="77777777" w:rsidR="00240066" w:rsidRPr="005670CE" w:rsidRDefault="00240066" w:rsidP="002400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240066" w14:paraId="5DDEE7C7" w14:textId="77777777" w:rsidTr="00765DA4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BDD12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36CB7B5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06F20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43E655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81E33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39DB63C5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F3CDB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E718F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71FD0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778C567D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240066" w14:paraId="0FCA1893" w14:textId="77777777" w:rsidTr="00765DA4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EAC90" w14:textId="77777777" w:rsidR="00240066" w:rsidRDefault="00240066" w:rsidP="00765D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EE009" w14:textId="77777777" w:rsidR="00240066" w:rsidRDefault="00240066" w:rsidP="00765D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59D4C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05955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FDADC" w14:textId="77777777" w:rsidR="00240066" w:rsidRDefault="00240066" w:rsidP="00765D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C009E" w14:textId="77777777" w:rsidR="00240066" w:rsidRDefault="00240066" w:rsidP="00765D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066F2" w14:textId="77777777" w:rsidR="00240066" w:rsidRDefault="00240066" w:rsidP="00765D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240066" w14:paraId="5D935815" w14:textId="77777777" w:rsidTr="00765D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D7DE4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738067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1AA76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C54FCE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34AA2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A2F68D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966EC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94E5490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ED036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566E6C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71807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8C18282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89762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E94627E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40066" w14:paraId="43D91A86" w14:textId="77777777" w:rsidTr="00765D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71570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EE5489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DE683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F0E1CA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2F70B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9C5A14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89F7D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4B3962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51634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91AC2C" w14:textId="6694545C" w:rsidR="00240066" w:rsidRDefault="009C36C3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6E151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7E7EEC" w14:textId="4B699DEA" w:rsidR="00240066" w:rsidRDefault="009C36C3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7FACD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BD725D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40066" w14:paraId="7A233B1F" w14:textId="77777777" w:rsidTr="00765D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B5E1E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B6A420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349F3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F8BF72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58642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8C3F9C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10EE7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55757B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8C70C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490F9F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90EB1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E58487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9FBFF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E52E05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40066" w14:paraId="39607C27" w14:textId="77777777" w:rsidTr="00765D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01524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57C9BC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33253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0E6BE5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36EA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C9D7943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1D968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3E2AFE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445AB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F15A1B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AA55D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469577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09DF1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180ABB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40066" w14:paraId="042AF660" w14:textId="77777777" w:rsidTr="00765DA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7C44D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82998A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8F543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6F5D2AD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FE754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7A48FF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F436A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5DA1F1C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85AB2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BEC6397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5452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70BE09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7167E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66B498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40066" w14:paraId="6FE5768E" w14:textId="77777777" w:rsidTr="00765DA4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A7B77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9F8616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7A539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BA747E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3E396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60EB4DA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CF459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676DC6B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9F6F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DB1F65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036C4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51C535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77173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7981189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40066" w14:paraId="6012DEB5" w14:textId="77777777" w:rsidTr="00765DA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211DB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773EA87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9336F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36DC80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5F6A9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5C49B45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572CB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91AF95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DF2A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C327A6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4D987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AA0229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1AADF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DA50DE5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40066" w14:paraId="31EE3D30" w14:textId="77777777" w:rsidTr="00765DA4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6C1C2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7420EA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FB15C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7E3F61C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541ED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9EEBF4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EB4BA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F8092E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4F9BC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6D7AD5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E3FE7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7B66AF1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17A38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2A6193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40066" w14:paraId="32A408BD" w14:textId="77777777" w:rsidTr="00765DA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E2CC9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F8E667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BA68D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2164B6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16CC4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565C18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7C3BD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1BCD3EC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AC94C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A923CD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F5C59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1672E2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23CEA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27BDA9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40066" w14:paraId="23DB4462" w14:textId="77777777" w:rsidTr="00765DA4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FF660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5CBB829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4DD54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8BB096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258DD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17DF1E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4AA7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57D0D2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2CE32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DD4010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F6EDE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7D184F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A6A7D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740471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40066" w14:paraId="36C4BADB" w14:textId="77777777" w:rsidTr="00765DA4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B3B92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E890CF5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2E054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24E1BD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4E6CE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4729D4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C7E50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2683CD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B26E9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30B7DF" w14:textId="77281E83" w:rsidR="00240066" w:rsidRDefault="009C36C3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AD056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9E7436B" w14:textId="681FB070" w:rsidR="00240066" w:rsidRDefault="009C36C3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220FC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883777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40066" w14:paraId="123F3C5D" w14:textId="77777777" w:rsidTr="00765DA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1293E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2D80684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ECB5E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F4CD80C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92ACA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BB4679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B678E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1063A9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C499F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D314316" w14:textId="56F04A54" w:rsidR="00240066" w:rsidRDefault="009C36C3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7733D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3CD99B" w14:textId="1BB7B1E4" w:rsidR="00240066" w:rsidRDefault="009C36C3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4DF1B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9FF9CF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40066" w14:paraId="239004B6" w14:textId="77777777" w:rsidTr="00765DA4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B7E2D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243547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CAFB8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88E1842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583D5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BDF2C6B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7B486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95669A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DE754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DF06300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2B68A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AF1A72C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71110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4650A2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40066" w14:paraId="786EAAAE" w14:textId="77777777" w:rsidTr="00765DA4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173E3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397A707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F9009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75709B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D9ACA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D7FEDD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95490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0E0CAC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92610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E05E5CA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D5625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8EE8229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44BFF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E42BBD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40066" w14:paraId="7370BA68" w14:textId="77777777" w:rsidTr="00765DA4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6C351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CFE473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BEA70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DDC2A6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12CCC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A08DCB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C45A4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B87474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851BE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44CA6D" w14:textId="60ECE73E" w:rsidR="00240066" w:rsidRDefault="009C36C3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6A0B9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520ACFA" w14:textId="54F645AF" w:rsidR="00240066" w:rsidRDefault="009C36C3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8CF82" w14:textId="77777777" w:rsidR="00240066" w:rsidRDefault="00240066" w:rsidP="00765DA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E5D7C27" w14:textId="77777777" w:rsidR="00240066" w:rsidRDefault="00240066" w:rsidP="00765DA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46AC2A9B" w14:textId="77777777" w:rsidR="00240066" w:rsidRDefault="00240066" w:rsidP="0024006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55EB5BD7" w14:textId="563353A9" w:rsidR="00240066" w:rsidRDefault="00240066" w:rsidP="0024006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</w:t>
      </w:r>
      <w:r w:rsidR="00250BE2">
        <w:rPr>
          <w:rFonts w:ascii="Times New Roman" w:hAnsi="Times New Roman" w:cs="Times New Roman"/>
          <w:sz w:val="24"/>
          <w:szCs w:val="24"/>
          <w:lang w:val="pl-PL"/>
        </w:rPr>
        <w:t>1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412F37A6" w14:textId="20F361F5" w:rsidR="00240066" w:rsidRDefault="00240066" w:rsidP="0024006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 xml:space="preserve">Głosów „przeciw”  - </w:t>
      </w:r>
      <w:r w:rsidR="00250BE2">
        <w:rPr>
          <w:rFonts w:ascii="Times New Roman" w:hAnsi="Times New Roman" w:cs="Times New Roman"/>
          <w:sz w:val="24"/>
          <w:szCs w:val="24"/>
          <w:lang w:val="pl-PL"/>
        </w:rPr>
        <w:t>4</w:t>
      </w:r>
    </w:p>
    <w:p w14:paraId="4B76AE66" w14:textId="77777777" w:rsidR="00240066" w:rsidRDefault="00240066" w:rsidP="0024006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00BF57FD" w14:textId="66D35D48" w:rsidR="009C68C2" w:rsidRDefault="009C68C2"/>
    <w:sectPr w:rsidR="009C68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066"/>
    <w:rsid w:val="00240066"/>
    <w:rsid w:val="00250BE2"/>
    <w:rsid w:val="009C36C3"/>
    <w:rsid w:val="009C6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7B3E3"/>
  <w15:chartTrackingRefBased/>
  <w15:docId w15:val="{F6D022B7-4AF3-404F-9C59-CA86C643E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0066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40066"/>
    <w:pPr>
      <w:spacing w:after="0" w:line="240" w:lineRule="auto"/>
      <w:ind w:firstLine="360"/>
    </w:pPr>
    <w:rPr>
      <w:lang w:val="en-US" w:bidi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932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4</cp:revision>
  <dcterms:created xsi:type="dcterms:W3CDTF">2022-11-23T12:39:00Z</dcterms:created>
  <dcterms:modified xsi:type="dcterms:W3CDTF">2022-11-25T11:27:00Z</dcterms:modified>
</cp:coreProperties>
</file>