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47C01" w14:textId="77777777" w:rsidR="00F23376" w:rsidRDefault="00F23376" w:rsidP="00F23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4A5629CC" w14:textId="77777777" w:rsidR="00F23376" w:rsidRDefault="00F23376" w:rsidP="00F23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68E657A" w14:textId="77777777" w:rsidR="00F23376" w:rsidRDefault="00F23376" w:rsidP="00F23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XXXIII  Sesji z dnia  21 grudnia 2022  r</w:t>
      </w:r>
    </w:p>
    <w:p w14:paraId="7FD7E883" w14:textId="77777777" w:rsidR="00F23376" w:rsidRDefault="00F23376" w:rsidP="00F233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8FFD8B6" w14:textId="5590DAC0" w:rsidR="00F23376" w:rsidRDefault="00F23376" w:rsidP="00F23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r>
        <w:rPr>
          <w:rFonts w:ascii="Times New Roman" w:hAnsi="Times New Roman" w:cs="Times New Roman"/>
          <w:sz w:val="24"/>
          <w:szCs w:val="24"/>
          <w:lang w:val="pl-PL"/>
        </w:rPr>
        <w:t>uchwalenia budżetu Gminy Młynarze na rok 2023</w:t>
      </w: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23376" w14:paraId="0FC6EA61" w14:textId="77777777" w:rsidTr="00E265C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7FF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1F8D1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3603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3F5A8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FBAA3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6F27ECC2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2BDE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BD7E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81D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250D717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23376" w14:paraId="693AFACD" w14:textId="77777777" w:rsidTr="00E265C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4049" w14:textId="77777777" w:rsidR="00F23376" w:rsidRDefault="00F23376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2170" w14:textId="77777777" w:rsidR="00F23376" w:rsidRDefault="00F23376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C954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7016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CDDA" w14:textId="77777777" w:rsidR="00F23376" w:rsidRDefault="00F23376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E575" w14:textId="77777777" w:rsidR="00F23376" w:rsidRDefault="00F23376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E9B5D" w14:textId="77777777" w:rsidR="00F23376" w:rsidRDefault="00F23376" w:rsidP="00E265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23376" w14:paraId="5FB42F34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774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506204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0606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6CF476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3C5D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77B26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BB3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31DD63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DFA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BDF3F6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018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57833D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78A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EC638F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6ABE2379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B7F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34F23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1B6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4FDAD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C117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8729D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2A0C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22DB63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344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AEC89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0A1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B648FB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830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206B39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6F280DF8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DAE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D0E89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D68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6EB61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B71A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541ED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ED0C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0D2E00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949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1214A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46CC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DEBF93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3E7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317A27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07C94CA0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E132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482FF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6A8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B5903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7F6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02727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60E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AB1718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CEC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85B68C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238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95BA74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ED30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917F31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464132BE" w14:textId="77777777" w:rsidTr="00E265C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5716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52D356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7D1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06601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C9D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C93BC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53F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89BD17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E21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1951D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8104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B631E0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136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8A0727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31DF6A35" w14:textId="77777777" w:rsidTr="00E265C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791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E7426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10DC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4FA9C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119A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B2C84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A507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AE639D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4B3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C233E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043B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050C35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3B5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9C225E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25C2C1F0" w14:textId="77777777" w:rsidTr="00E265C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48F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CE4A8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0CBC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AE41E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A20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0A945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C71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E4C19A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21B6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EE2B3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DC1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37C176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BAF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E33DB3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745169AC" w14:textId="77777777" w:rsidTr="00E265C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D9B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2B5744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830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1172C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766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64A1D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8D1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ADCED1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1B9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044142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580B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667A62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DA04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C5B22F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5040F9C3" w14:textId="77777777" w:rsidTr="00E265C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D8F4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42F10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015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B14D2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D11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64A1CC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FD04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06CE7F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C4A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808DA2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79B0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3715C1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452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4C0AA4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52CFE529" w14:textId="77777777" w:rsidTr="00E265C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92E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A31C7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961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F2D07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26F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24F6F4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A69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5EA2D0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CDD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1EA25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3555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D5C12A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4672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7B4341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03E736AB" w14:textId="77777777" w:rsidTr="00E265C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39D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931F8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AAB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9E55A6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7DF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167E6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C67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564C73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985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4517A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942C6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738F5B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5F6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0C38AE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2C58477A" w14:textId="77777777" w:rsidTr="00E265C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EE3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47F213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95E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6A627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400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B438DC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293C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98D06B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68B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3F32F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F850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A9FE30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4B3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170CF1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72C66E01" w14:textId="77777777" w:rsidTr="00E265C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E990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9F15C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2C5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97DBA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A7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451474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79D6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04DC76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6CE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8122E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CB5C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3D560C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EB17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B9BE4D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0A7B4990" w14:textId="77777777" w:rsidTr="00E265C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1AFE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535B3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17C2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9F51F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7EDB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0814F2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650D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E97518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FD9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36B54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C87F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79B090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6B0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5239AC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23376" w14:paraId="2703626C" w14:textId="77777777" w:rsidTr="00E265C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D72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66E135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8E64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954787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DE88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96F51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BD4A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7B875D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DF9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017CEB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0289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C82055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1931" w14:textId="77777777" w:rsidR="00F23376" w:rsidRDefault="00F23376" w:rsidP="00E265CC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0C7579" w14:textId="77777777" w:rsidR="00F23376" w:rsidRDefault="00F23376" w:rsidP="00E265CC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47E39D4E" w14:textId="77777777" w:rsidR="00F23376" w:rsidRDefault="00F23376" w:rsidP="00F233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2168B89" w14:textId="77777777" w:rsidR="00F23376" w:rsidRDefault="00F23376" w:rsidP="00F233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5F3C436" w14:textId="77777777" w:rsidR="00F23376" w:rsidRDefault="00F23376" w:rsidP="00F233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63BB235C" w14:textId="77777777" w:rsidR="00F23376" w:rsidRDefault="00F23376" w:rsidP="00F2337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3374BC07" w14:textId="77777777" w:rsidR="00E66C10" w:rsidRDefault="00E66C10"/>
    <w:sectPr w:rsidR="00E66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376"/>
    <w:rsid w:val="00E66C10"/>
    <w:rsid w:val="00F2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15212"/>
  <w15:chartTrackingRefBased/>
  <w15:docId w15:val="{14373359-1016-431F-9698-42D762C01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37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23376"/>
    <w:pPr>
      <w:spacing w:after="0" w:line="240" w:lineRule="auto"/>
      <w:ind w:firstLine="360"/>
    </w:pPr>
    <w:rPr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2022-12-13T13:44:00Z</dcterms:created>
  <dcterms:modified xsi:type="dcterms:W3CDTF">2022-12-13T13:45:00Z</dcterms:modified>
</cp:coreProperties>
</file>