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8383B" w14:textId="77777777" w:rsidR="00B225F8" w:rsidRDefault="00B225F8" w:rsidP="00B225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05322320" w14:textId="77777777" w:rsidR="00B225F8" w:rsidRDefault="00B225F8" w:rsidP="00B225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F7A477B" w14:textId="77777777" w:rsidR="00B225F8" w:rsidRDefault="00B225F8" w:rsidP="00B225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  Sesji z dnia 05 kwietnia 2023   r</w:t>
      </w:r>
    </w:p>
    <w:p w14:paraId="4115371D" w14:textId="77777777" w:rsidR="00B225F8" w:rsidRDefault="00B225F8" w:rsidP="00B225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5F03012" w14:textId="1BA3E692" w:rsidR="00B225F8" w:rsidRDefault="00B225F8" w:rsidP="00B225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>
        <w:rPr>
          <w:rFonts w:ascii="Times New Roman" w:hAnsi="Times New Roman" w:cs="Times New Roman"/>
          <w:sz w:val="24"/>
          <w:szCs w:val="24"/>
          <w:lang w:val="pl-PL"/>
        </w:rPr>
        <w:t>przyjęcia Gminnego  Programu Przeciwdziałania Przemocy w Rodzinie oraz Ochrony Ofiar Przemocy w Rodzinie w Gminie Młynarze na lata 2023-2025</w:t>
      </w:r>
    </w:p>
    <w:p w14:paraId="4A7108E4" w14:textId="77777777" w:rsidR="00B225F8" w:rsidRDefault="00B225F8" w:rsidP="00B225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225F8" w14:paraId="4E124C4C" w14:textId="77777777" w:rsidTr="00633C0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F14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2C65C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435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A9DF84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7C2F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2D8D783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09E8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3DB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36B4E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55E85BB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225F8" w14:paraId="542FA213" w14:textId="77777777" w:rsidTr="00633C0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5E5E3" w14:textId="77777777" w:rsidR="00B225F8" w:rsidRDefault="00B225F8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0CFC" w14:textId="77777777" w:rsidR="00B225F8" w:rsidRDefault="00B225F8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D90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1548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C1D6" w14:textId="77777777" w:rsidR="00B225F8" w:rsidRDefault="00B225F8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1AF1" w14:textId="77777777" w:rsidR="00B225F8" w:rsidRDefault="00B225F8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64E1D" w14:textId="77777777" w:rsidR="00B225F8" w:rsidRDefault="00B225F8" w:rsidP="00633C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225F8" w14:paraId="05741954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9057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D3207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2ECE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1A750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0987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BF5469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2E38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F7C74D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AE3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193444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0F1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09A40A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FB8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4D7451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0C5875E6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4D1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2606D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CC6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6CA61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FCE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EDF784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4A2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51E9A0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487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F5A11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429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D5BD2E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76B7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71D72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68889427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B3E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95530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F5A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E6BD0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4EF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B58997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253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DDAEFD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0D3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FB6AC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F03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D79112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3064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7E1F6F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14F8487E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8A29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C9399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F308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7F603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C297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CAFAB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17FE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A52DE2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234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FCFF8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1E6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6E79DC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A1C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5AF867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43503CF5" w14:textId="77777777" w:rsidTr="00633C0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BF6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196E2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62F4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7503B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F5A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08BD8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47F9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420A6C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D1D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FBE6B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BF44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8C63CE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8FF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E9683A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010A1963" w14:textId="77777777" w:rsidTr="00633C0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4C3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5B78D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16B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CD3EC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3F2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5583D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D6E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77E817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715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7C6FF9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7AFA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DA824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36E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D957CC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184EBF61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8A2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CC29C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53D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7C40E4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21FF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20A52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1EC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42FFC1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56D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C1A09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773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5913E2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8099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BE299A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7EBB585A" w14:textId="77777777" w:rsidTr="00633C0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BC3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10500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3D0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635F3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045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3785D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8BC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5B6F33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B9B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17DB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A062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E8821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099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81DB00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6A453232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6E3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4698E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130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3A05B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72E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BAD23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E22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D66356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8F1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565B2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1C60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4E63EC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0E6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A2668E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1C34DE28" w14:textId="77777777" w:rsidTr="00633C0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957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AA9069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E86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9C21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683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56A00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613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B04C4E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42F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512C5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9539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AC706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820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C51EA0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5381CFDD" w14:textId="77777777" w:rsidTr="00633C0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6BF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A8B40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275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08D99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BE7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8B6BF8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E987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40B131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73C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985E0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157F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546768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B21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2FBD66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4BFC315D" w14:textId="77777777" w:rsidTr="00633C0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3B0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B4A0E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B9D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C17E3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BE0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6EC9C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5F1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8DCAB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30B1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03B817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1043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0EC63D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DB37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01AAA5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7E05D1BF" w14:textId="77777777" w:rsidTr="00633C0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AA2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8D3880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E5F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80F1A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33AA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AD1DB5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A62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493575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C849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D458E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B110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2FA048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D289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AD864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525B7D9C" w14:textId="77777777" w:rsidTr="00633C0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78C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C370BE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172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8AA6E8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0DD7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49B8B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F703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510B73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210E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CDED9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0CC8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F41458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5CF2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A38CC0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225F8" w14:paraId="0497EE16" w14:textId="77777777" w:rsidTr="00633C0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BE0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FD3C7B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130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14ACF0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5246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D00E2A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26B8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2622EE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E63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8BB3EF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C8BD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5BF0A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D38C" w14:textId="77777777" w:rsidR="00B225F8" w:rsidRDefault="00B225F8" w:rsidP="00633C0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BC6C6B" w14:textId="77777777" w:rsidR="00B225F8" w:rsidRDefault="00B225F8" w:rsidP="00633C0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539571B8" w14:textId="77777777" w:rsidR="00B225F8" w:rsidRDefault="00B225F8" w:rsidP="00B225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73894BC" w14:textId="77777777" w:rsidR="00B225F8" w:rsidRDefault="00B225F8" w:rsidP="00B225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40AEB18F" w14:textId="77777777" w:rsidR="00B225F8" w:rsidRDefault="00B225F8" w:rsidP="00B225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8DE9CCF" w14:textId="77777777" w:rsidR="00B225F8" w:rsidRDefault="00B225F8" w:rsidP="00B225F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5F326D37" w14:textId="77777777" w:rsidR="00B225F8" w:rsidRDefault="00B225F8" w:rsidP="00B225F8"/>
    <w:p w14:paraId="7A4D6B4B" w14:textId="77777777" w:rsidR="00122EFD" w:rsidRDefault="00122EFD" w:rsidP="00B225F8">
      <w:pPr>
        <w:ind w:firstLine="0"/>
      </w:pPr>
    </w:p>
    <w:sectPr w:rsidR="00122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5F8"/>
    <w:rsid w:val="00122EFD"/>
    <w:rsid w:val="00B2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F7AD7"/>
  <w15:chartTrackingRefBased/>
  <w15:docId w15:val="{8D400D72-6291-46CE-9D62-8853ED4B8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5F8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25F8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2023-04-04T13:52:00Z</dcterms:created>
  <dcterms:modified xsi:type="dcterms:W3CDTF">2023-04-04T13:54:00Z</dcterms:modified>
</cp:coreProperties>
</file>