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63806" w14:textId="77777777" w:rsidR="001C3E48" w:rsidRDefault="001C3E48" w:rsidP="001C3E48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CDFF121" w14:textId="651FE648" w:rsidR="001C3E48" w:rsidRDefault="001C3E48" w:rsidP="001C3E48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558D73F" wp14:editId="7E3F8009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636057892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26C9C" w14:textId="77777777" w:rsidR="001C3E48" w:rsidRPr="00F462A2" w:rsidRDefault="001C3E48" w:rsidP="001C3E48">
      <w:pPr>
        <w:rPr>
          <w:sz w:val="24"/>
          <w:szCs w:val="24"/>
        </w:rPr>
      </w:pPr>
    </w:p>
    <w:p w14:paraId="31BCE255" w14:textId="0F8B893E" w:rsidR="001C3E48" w:rsidRPr="006137DA" w:rsidRDefault="001C3E48" w:rsidP="001C3E48">
      <w:pPr>
        <w:ind w:left="708" w:firstLine="708"/>
        <w:outlineLvl w:val="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</w:t>
      </w:r>
      <w:r w:rsidRPr="006137DA">
        <w:rPr>
          <w:b/>
          <w:sz w:val="28"/>
          <w:szCs w:val="28"/>
        </w:rPr>
        <w:t>PRZEWODNICZĄCY</w:t>
      </w:r>
    </w:p>
    <w:p w14:paraId="3643B72A" w14:textId="77777777" w:rsidR="001C3E48" w:rsidRDefault="001C3E48" w:rsidP="001C3E48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5ED68964" w14:textId="77777777" w:rsidR="001C3E48" w:rsidRPr="006137DA" w:rsidRDefault="001C3E48" w:rsidP="001C3E48">
      <w:pPr>
        <w:ind w:left="3540" w:firstLine="708"/>
        <w:outlineLvl w:val="0"/>
        <w:rPr>
          <w:b/>
          <w:sz w:val="28"/>
          <w:szCs w:val="28"/>
        </w:rPr>
      </w:pPr>
    </w:p>
    <w:p w14:paraId="6761B7F0" w14:textId="77777777" w:rsidR="001C3E48" w:rsidRDefault="001C3E48" w:rsidP="001C3E48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2023.06.20</w:t>
      </w:r>
    </w:p>
    <w:p w14:paraId="2ADA60A2" w14:textId="77777777" w:rsidR="001C3E48" w:rsidRDefault="001C3E48" w:rsidP="001C3E48">
      <w:pPr>
        <w:outlineLvl w:val="0"/>
        <w:rPr>
          <w:sz w:val="24"/>
          <w:szCs w:val="24"/>
        </w:rPr>
      </w:pPr>
    </w:p>
    <w:p w14:paraId="16B9F6A7" w14:textId="77777777" w:rsidR="001C3E48" w:rsidRPr="00C85A7D" w:rsidRDefault="001C3E48" w:rsidP="001C3E48">
      <w:pPr>
        <w:outlineLvl w:val="0"/>
        <w:rPr>
          <w:sz w:val="24"/>
          <w:szCs w:val="24"/>
        </w:rPr>
      </w:pPr>
    </w:p>
    <w:p w14:paraId="7738294D" w14:textId="77777777" w:rsidR="001C3E48" w:rsidRDefault="001C3E48" w:rsidP="001C3E48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O.0002.3.2023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14:paraId="4095577F" w14:textId="77777777" w:rsidR="001C3E48" w:rsidRDefault="001C3E48" w:rsidP="001C3E48">
      <w:pPr>
        <w:outlineLvl w:val="0"/>
        <w:rPr>
          <w:b/>
          <w:sz w:val="24"/>
          <w:szCs w:val="24"/>
        </w:rPr>
      </w:pPr>
    </w:p>
    <w:p w14:paraId="3C4A8BF6" w14:textId="77777777" w:rsidR="001C3E48" w:rsidRDefault="001C3E48" w:rsidP="001C3E48">
      <w:pPr>
        <w:outlineLvl w:val="0"/>
        <w:rPr>
          <w:b/>
          <w:sz w:val="24"/>
          <w:szCs w:val="24"/>
        </w:rPr>
      </w:pPr>
    </w:p>
    <w:p w14:paraId="12E83AA1" w14:textId="77777777" w:rsidR="001C3E48" w:rsidRDefault="001C3E48" w:rsidP="001C3E48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O B W I E S Z C Z E N I E</w:t>
      </w:r>
    </w:p>
    <w:p w14:paraId="721DF94B" w14:textId="77777777" w:rsidR="001C3E48" w:rsidRPr="009766C3" w:rsidRDefault="001C3E48" w:rsidP="001C3E48">
      <w:pPr>
        <w:ind w:left="1416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02F1A50A" w14:textId="77777777" w:rsidR="001C3E48" w:rsidRPr="00C85A7D" w:rsidRDefault="001C3E48" w:rsidP="001C3E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23 r, poz. 40</w:t>
      </w:r>
      <w:r w:rsidRPr="00C85A7D">
        <w:rPr>
          <w:sz w:val="24"/>
          <w:szCs w:val="24"/>
        </w:rPr>
        <w:t xml:space="preserve"> 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XVI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28 czerwca  2023  r   (tj.  środa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                             </w:t>
      </w:r>
    </w:p>
    <w:p w14:paraId="0B552E9A" w14:textId="77777777" w:rsidR="001C3E48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14:paraId="5DE985BD" w14:textId="77777777" w:rsidR="001C3E48" w:rsidRPr="008B5872" w:rsidRDefault="001C3E48" w:rsidP="001C3E48">
      <w:pPr>
        <w:jc w:val="both"/>
        <w:rPr>
          <w:sz w:val="24"/>
          <w:szCs w:val="24"/>
        </w:rPr>
      </w:pPr>
      <w:bookmarkStart w:id="0" w:name="_Hlk138164709"/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Sprawozdanie z działalności Gminnego Ośrodka Pomocy Sp</w:t>
      </w:r>
      <w:r>
        <w:rPr>
          <w:sz w:val="24"/>
          <w:szCs w:val="24"/>
        </w:rPr>
        <w:t xml:space="preserve">ołecznej   w Młynarzach  za 2022 </w:t>
      </w:r>
      <w:r w:rsidRPr="008B5872">
        <w:rPr>
          <w:sz w:val="24"/>
          <w:szCs w:val="24"/>
        </w:rPr>
        <w:t xml:space="preserve">rok.  </w:t>
      </w:r>
    </w:p>
    <w:p w14:paraId="62BC928B" w14:textId="77777777" w:rsidR="001C3E48" w:rsidRPr="008B5872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8B5872">
        <w:rPr>
          <w:sz w:val="24"/>
          <w:szCs w:val="24"/>
        </w:rPr>
        <w:t>Sprawozdanie z działalności Gminnej Biblioteki</w:t>
      </w:r>
      <w:r>
        <w:rPr>
          <w:sz w:val="24"/>
          <w:szCs w:val="24"/>
        </w:rPr>
        <w:t xml:space="preserve"> Publicznej w Młynarzach za 2022</w:t>
      </w:r>
      <w:r w:rsidRPr="008B5872">
        <w:rPr>
          <w:sz w:val="24"/>
          <w:szCs w:val="24"/>
        </w:rPr>
        <w:t xml:space="preserve"> rok.</w:t>
      </w:r>
    </w:p>
    <w:p w14:paraId="774EC8D1" w14:textId="77777777" w:rsidR="001C3E48" w:rsidRPr="003C65E4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8B5872">
        <w:rPr>
          <w:sz w:val="24"/>
          <w:szCs w:val="24"/>
        </w:rPr>
        <w:t>Sprawozdanie z realizacji zadań Gminnego Programu Profilaktyki   i Rozwiązywania</w:t>
      </w:r>
      <w:r>
        <w:rPr>
          <w:sz w:val="24"/>
          <w:szCs w:val="24"/>
        </w:rPr>
        <w:t xml:space="preserve"> </w:t>
      </w:r>
      <w:r w:rsidRPr="003C65E4">
        <w:rPr>
          <w:sz w:val="24"/>
          <w:szCs w:val="24"/>
        </w:rPr>
        <w:t>Problemów A</w:t>
      </w:r>
      <w:r>
        <w:rPr>
          <w:sz w:val="24"/>
          <w:szCs w:val="24"/>
        </w:rPr>
        <w:t>lkoholowych   oraz Przeciwdziałania Narkomanii za 2022</w:t>
      </w:r>
      <w:r w:rsidRPr="003C65E4">
        <w:rPr>
          <w:sz w:val="24"/>
          <w:szCs w:val="24"/>
        </w:rPr>
        <w:t xml:space="preserve"> rok.</w:t>
      </w:r>
    </w:p>
    <w:p w14:paraId="247AF077" w14:textId="77777777" w:rsidR="001C3E48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5.Rozpatrzenie i debata nad raportem o stanie Gminy Młynarze za 2022 rok.</w:t>
      </w:r>
    </w:p>
    <w:p w14:paraId="1B67C67F" w14:textId="77777777" w:rsidR="001C3E48" w:rsidRDefault="001C3E48" w:rsidP="001C3E48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8B5872">
        <w:rPr>
          <w:sz w:val="24"/>
          <w:szCs w:val="24"/>
        </w:rPr>
        <w:t>Podjęcie  uchwał w sprawach:</w:t>
      </w:r>
    </w:p>
    <w:p w14:paraId="7736B1A0" w14:textId="77777777" w:rsidR="001C3E48" w:rsidRPr="00162D48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wotum zaufania dla Wójta Gminy Młynarze, </w:t>
      </w:r>
    </w:p>
    <w:p w14:paraId="08494FDF" w14:textId="77777777" w:rsidR="001C3E48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162D4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>zatwierdzenia sprawozdań finansowych wraz ze sprawozdaniem z wykonania budżetu Gminy</w:t>
      </w:r>
      <w:r>
        <w:rPr>
          <w:sz w:val="24"/>
          <w:szCs w:val="24"/>
        </w:rPr>
        <w:t xml:space="preserve"> Młynarze za 2022 rok,</w:t>
      </w:r>
    </w:p>
    <w:p w14:paraId="7F89E484" w14:textId="77777777" w:rsidR="001C3E48" w:rsidRPr="00DA7BF1" w:rsidRDefault="001C3E48" w:rsidP="001C3E48">
      <w:pPr>
        <w:jc w:val="both"/>
        <w:rPr>
          <w:sz w:val="24"/>
          <w:szCs w:val="24"/>
        </w:rPr>
      </w:pPr>
      <w:r w:rsidRPr="00DA7BF1">
        <w:rPr>
          <w:sz w:val="24"/>
          <w:szCs w:val="24"/>
        </w:rPr>
        <w:t>c) udzielenia Wójtowi Gminy Młynarze absolutorium z tytułu wykonania budżetu gminy za2022r,</w:t>
      </w:r>
    </w:p>
    <w:p w14:paraId="6810993B" w14:textId="77777777" w:rsidR="001C3E48" w:rsidRPr="00DA7BF1" w:rsidRDefault="001C3E48" w:rsidP="001C3E48">
      <w:pPr>
        <w:pStyle w:val="Domynie"/>
        <w:spacing w:line="259" w:lineRule="exact"/>
        <w:jc w:val="both"/>
        <w:rPr>
          <w:sz w:val="24"/>
          <w:szCs w:val="24"/>
        </w:rPr>
      </w:pPr>
      <w:r w:rsidRPr="00DA7BF1">
        <w:rPr>
          <w:sz w:val="24"/>
          <w:szCs w:val="24"/>
        </w:rPr>
        <w:t xml:space="preserve">d) zmian w Wieloletniej Prognozie Finansowej Gminy Młynarze na lata 2023-2031, </w:t>
      </w:r>
    </w:p>
    <w:p w14:paraId="5FD3613F" w14:textId="77777777" w:rsidR="001C3E48" w:rsidRPr="00DA7BF1" w:rsidRDefault="001C3E48" w:rsidP="001C3E48">
      <w:pPr>
        <w:pStyle w:val="Domynie"/>
        <w:spacing w:line="259" w:lineRule="exact"/>
        <w:jc w:val="both"/>
        <w:rPr>
          <w:sz w:val="24"/>
          <w:szCs w:val="24"/>
        </w:rPr>
      </w:pPr>
      <w:r w:rsidRPr="00DA7BF1">
        <w:rPr>
          <w:sz w:val="24"/>
          <w:szCs w:val="24"/>
        </w:rPr>
        <w:t>e) zmian w budżecie Gminy Młynarze na 2023 rok,</w:t>
      </w:r>
    </w:p>
    <w:p w14:paraId="4B468E8B" w14:textId="77777777" w:rsidR="001C3E48" w:rsidRPr="00DA7BF1" w:rsidRDefault="001C3E48" w:rsidP="001C3E48">
      <w:pPr>
        <w:pStyle w:val="Domynie"/>
        <w:spacing w:line="259" w:lineRule="exact"/>
        <w:jc w:val="both"/>
        <w:rPr>
          <w:sz w:val="24"/>
          <w:szCs w:val="24"/>
        </w:rPr>
      </w:pPr>
      <w:r w:rsidRPr="00DA7BF1">
        <w:rPr>
          <w:sz w:val="24"/>
          <w:szCs w:val="24"/>
        </w:rPr>
        <w:t xml:space="preserve">f) </w:t>
      </w:r>
      <w:r w:rsidRPr="00DA7BF1">
        <w:rPr>
          <w:bCs/>
          <w:sz w:val="24"/>
          <w:szCs w:val="24"/>
        </w:rPr>
        <w:t>trybu i sposobu powoływania oraz odwoływania członków Zespołu Interdyscyplinarnego w Gminie Młynarze</w:t>
      </w:r>
      <w:r>
        <w:rPr>
          <w:bCs/>
          <w:sz w:val="24"/>
          <w:szCs w:val="24"/>
        </w:rPr>
        <w:t>,</w:t>
      </w:r>
    </w:p>
    <w:p w14:paraId="6CD75079" w14:textId="77777777" w:rsidR="001C3E48" w:rsidRDefault="001C3E48" w:rsidP="001C3E48">
      <w:pPr>
        <w:jc w:val="both"/>
        <w:rPr>
          <w:sz w:val="24"/>
          <w:szCs w:val="24"/>
        </w:rPr>
      </w:pPr>
      <w:r w:rsidRPr="00DA7BF1">
        <w:rPr>
          <w:sz w:val="24"/>
          <w:szCs w:val="24"/>
        </w:rPr>
        <w:t>g) zmiany uchwały w sprawie regulaminu określającego wysokość, warunki przyznawania, obliczania i wypłacania niektórych składników wynagrodzenia nauczycieli oraz nagród</w:t>
      </w:r>
      <w:r>
        <w:rPr>
          <w:sz w:val="24"/>
          <w:szCs w:val="24"/>
        </w:rPr>
        <w:t>.</w:t>
      </w:r>
    </w:p>
    <w:p w14:paraId="1B3713F7" w14:textId="77777777" w:rsidR="001C3E48" w:rsidRDefault="001C3E48" w:rsidP="001C3E48">
      <w:pPr>
        <w:jc w:val="both"/>
        <w:rPr>
          <w:sz w:val="24"/>
          <w:szCs w:val="24"/>
        </w:rPr>
      </w:pPr>
    </w:p>
    <w:bookmarkEnd w:id="0"/>
    <w:p w14:paraId="2B05B4B0" w14:textId="77777777" w:rsidR="001C3E48" w:rsidRPr="008103CF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103CF">
        <w:rPr>
          <w:sz w:val="24"/>
          <w:szCs w:val="24"/>
        </w:rPr>
        <w:t>. Sprawozdanie z działalności Wójta w okresie międzysesyjnym.</w:t>
      </w:r>
    </w:p>
    <w:p w14:paraId="14F18222" w14:textId="77777777" w:rsidR="001C3E48" w:rsidRPr="008103CF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8. Interpelacje i zapytania R</w:t>
      </w:r>
      <w:r w:rsidRPr="008103CF">
        <w:rPr>
          <w:sz w:val="24"/>
          <w:szCs w:val="24"/>
        </w:rPr>
        <w:t>adnych.</w:t>
      </w:r>
    </w:p>
    <w:p w14:paraId="1019FCB0" w14:textId="77777777" w:rsidR="001C3E48" w:rsidRDefault="001C3E48" w:rsidP="001C3E4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8103CF">
        <w:rPr>
          <w:sz w:val="24"/>
          <w:szCs w:val="24"/>
        </w:rPr>
        <w:t>. Wolne wnioski .</w:t>
      </w:r>
    </w:p>
    <w:p w14:paraId="4FFFB777" w14:textId="77777777" w:rsidR="001C3E48" w:rsidRDefault="001C3E48" w:rsidP="001C3E48">
      <w:pPr>
        <w:jc w:val="both"/>
        <w:rPr>
          <w:sz w:val="24"/>
          <w:szCs w:val="24"/>
        </w:rPr>
      </w:pPr>
    </w:p>
    <w:p w14:paraId="202E2DAB" w14:textId="77777777" w:rsidR="001C3E48" w:rsidRDefault="001C3E48" w:rsidP="001C3E48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269AC001" w14:textId="77777777" w:rsidR="001C3E48" w:rsidRDefault="001C3E48" w:rsidP="001C3E48">
      <w:pPr>
        <w:rPr>
          <w:sz w:val="24"/>
          <w:szCs w:val="24"/>
        </w:rPr>
      </w:pPr>
    </w:p>
    <w:p w14:paraId="19C4B9C3" w14:textId="77777777" w:rsidR="001C3E48" w:rsidRPr="00E544AD" w:rsidRDefault="001C3E48" w:rsidP="001C3E48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2B1727B0" w14:textId="77777777" w:rsidR="001C3E48" w:rsidRPr="00E544AD" w:rsidRDefault="001C3E48" w:rsidP="001C3E48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325A471B" w14:textId="77777777" w:rsidR="001C3E48" w:rsidRDefault="001C3E48" w:rsidP="001C3E48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6CAD8F4B" w14:textId="77777777" w:rsidR="00945797" w:rsidRDefault="00945797"/>
    <w:sectPr w:rsidR="00945797" w:rsidSect="001C3E48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48"/>
    <w:rsid w:val="001C3E48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0C1EC"/>
  <w15:chartTrackingRefBased/>
  <w15:docId w15:val="{9714EA89-3B8B-4FA9-B1A8-7CFD04CF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3E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1C3E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2023-06-20T13:51:00Z</dcterms:created>
  <dcterms:modified xsi:type="dcterms:W3CDTF">2023-06-20T13:52:00Z</dcterms:modified>
</cp:coreProperties>
</file>