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9DF39" w14:textId="77777777" w:rsidR="00B11BEF" w:rsidRDefault="00B11BEF" w:rsidP="00B11B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50157E2C" w14:textId="77777777" w:rsidR="00B11BEF" w:rsidRDefault="00B11BEF" w:rsidP="00B11B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63965079" w14:textId="77777777" w:rsidR="00B11BEF" w:rsidRDefault="00B11BEF" w:rsidP="00B11B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XXXIX  Sesji z dnia  13 grudnia 2023   r</w:t>
      </w:r>
    </w:p>
    <w:p w14:paraId="189A20C7" w14:textId="77777777" w:rsidR="00B11BEF" w:rsidRDefault="00B11BEF" w:rsidP="00B11BE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6BE83E91" w14:textId="451B011F" w:rsidR="00B11BEF" w:rsidRDefault="00B11BEF" w:rsidP="00B11B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zmian w </w:t>
      </w:r>
      <w:r>
        <w:rPr>
          <w:rFonts w:ascii="Times New Roman" w:hAnsi="Times New Roman" w:cs="Times New Roman"/>
          <w:sz w:val="24"/>
          <w:szCs w:val="24"/>
          <w:lang w:val="pl-PL"/>
        </w:rPr>
        <w:t>budżecie Gminy Młynarze na 2023 rok</w:t>
      </w:r>
    </w:p>
    <w:p w14:paraId="47B53D6E" w14:textId="77777777" w:rsidR="00B11BEF" w:rsidRDefault="00B11BEF" w:rsidP="00B11B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B11BEF" w14:paraId="0154C036" w14:textId="77777777" w:rsidTr="00696F3C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28F70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45736E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A488F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6E6AB2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F2DA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0B1453EA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3ECC2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EA385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40560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42DF0878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B11BEF" w14:paraId="02D14F94" w14:textId="77777777" w:rsidTr="00696F3C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E7836" w14:textId="77777777" w:rsidR="00B11BEF" w:rsidRDefault="00B11BEF" w:rsidP="00696F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689FB" w14:textId="77777777" w:rsidR="00B11BEF" w:rsidRDefault="00B11BEF" w:rsidP="00696F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849C5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2FC29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07275" w14:textId="77777777" w:rsidR="00B11BEF" w:rsidRDefault="00B11BEF" w:rsidP="00696F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3C9DF" w14:textId="77777777" w:rsidR="00B11BEF" w:rsidRDefault="00B11BEF" w:rsidP="00696F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441E9" w14:textId="77777777" w:rsidR="00B11BEF" w:rsidRDefault="00B11BEF" w:rsidP="00696F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B11BEF" w14:paraId="7B2DBF4C" w14:textId="77777777" w:rsidTr="00696F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6A2A1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F9C75E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23991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47300B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ACA99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0B16B1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2463D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FD6601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F1804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89419F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4762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6A2D2D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087E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D6880B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11BEF" w14:paraId="467775F0" w14:textId="77777777" w:rsidTr="00696F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0B462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E4E20E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0ED61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5F8837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987FC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E2BEDD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108EB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7FD0AD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54442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C8666C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E4442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5D57BD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DD9A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71452B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11BEF" w14:paraId="25EA1710" w14:textId="77777777" w:rsidTr="00696F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44091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5DE65A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ABEEC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5B2E5D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E7C54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C4747D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5AE4F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ECF0CF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EDC17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AE1C3F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E7813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D14CE9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088F2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1280F6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11BEF" w14:paraId="6F551B3D" w14:textId="77777777" w:rsidTr="00696F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39569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079364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E50A7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58CABF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6BE15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96E40D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797F3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4CF4DC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A5C84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9BD719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794D3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354C15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4648C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821B10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11BEF" w14:paraId="509788A4" w14:textId="77777777" w:rsidTr="00696F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D89D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3CD6C7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85EAC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249FCF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B24C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ABEF3E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5EB00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1531CB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42DEE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0306F6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EDCD1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DA0269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B50BB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7506EE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11BEF" w14:paraId="68A530E5" w14:textId="77777777" w:rsidTr="00696F3C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1CD8C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176920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8AE5D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B61966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9424F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71ABE2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BFF7A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E4C743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D03F2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4D3402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0FA14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16CACE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EE5C7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71CBD3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11BEF" w14:paraId="678FC265" w14:textId="77777777" w:rsidTr="00696F3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1B9D4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52BE6C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02F37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004618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DDCF6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62A5D5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09565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F04CA9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9CABC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FA351E1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91ECB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6F4DE8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C6FEF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2EF593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11BEF" w14:paraId="7EF92E0A" w14:textId="77777777" w:rsidTr="00696F3C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18D29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312A05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5F0A3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8D697E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4DD2B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757EA8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8CA2D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C0DD57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826E6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F92CA7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30078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A5FAE7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71468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F6C53A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11BEF" w14:paraId="11D89E30" w14:textId="77777777" w:rsidTr="00696F3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82C18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70754E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E9FB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2D2851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04EA4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85D1A8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8EFFA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AB0A69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B27A7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ECEC69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66192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49E751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C00FE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FEDFB3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11BEF" w14:paraId="386AC406" w14:textId="77777777" w:rsidTr="00696F3C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947D7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85E9FC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E2B15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77A9DA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C1F9C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1570A0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7281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CBAA88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A245B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31A80C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8D144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50EFAD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78EBF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FC197E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11BEF" w14:paraId="7BA20CEA" w14:textId="77777777" w:rsidTr="00696F3C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EFE6E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A3C383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054AE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0D53C0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2E3F7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002DD5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B1993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40E408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8F99E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0D2620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C59B1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899A64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4C5EC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59AF2D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11BEF" w14:paraId="06F64950" w14:textId="77777777" w:rsidTr="00696F3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6565C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BBC9E2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CC15D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D2D398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C3AA5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32B046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12938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B74799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2ABE6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C95EEF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BE27F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3CFCA6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55655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BDAF2F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11BEF" w14:paraId="13684AC1" w14:textId="77777777" w:rsidTr="00696F3C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72E1F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612D9B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F850D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401339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40D5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79FE06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3136F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DD4857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D023A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BB55FE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ED2E7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4DDBC2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47446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1D7041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11BEF" w14:paraId="475B5804" w14:textId="77777777" w:rsidTr="00696F3C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87920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71B7E25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309CA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5B54A4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ACB47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E54960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C8E89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35137C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9543D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6179FB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17983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EF5C92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3FE7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D036C37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11BEF" w14:paraId="0DFA5C4D" w14:textId="77777777" w:rsidTr="00696F3C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C69B9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8090A3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7A0F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70C57CF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1692F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7CE068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AF53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87F02C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5ACD6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947A50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3079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C14A86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4FC34" w14:textId="77777777" w:rsidR="00B11BEF" w:rsidRDefault="00B11BEF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5C24BD" w14:textId="77777777" w:rsidR="00B11BEF" w:rsidRDefault="00B11BEF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58B3B057" w14:textId="77777777" w:rsidR="00B11BEF" w:rsidRDefault="00B11BEF" w:rsidP="00B11BE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0080E68E" w14:textId="77777777" w:rsidR="00B11BEF" w:rsidRDefault="00B11BEF" w:rsidP="00B11B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6C198D1B" w14:textId="77777777" w:rsidR="00B11BEF" w:rsidRDefault="00B11BEF" w:rsidP="00B11BE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2B473581" w14:textId="77777777" w:rsidR="00B11BEF" w:rsidRDefault="00B11BEF" w:rsidP="00B11BE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73EC0A31" w14:textId="77777777" w:rsidR="00945797" w:rsidRDefault="00945797"/>
    <w:sectPr w:rsidR="00945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BEF"/>
    <w:rsid w:val="00945797"/>
    <w:rsid w:val="00B11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3B761"/>
  <w15:chartTrackingRefBased/>
  <w15:docId w15:val="{665D0D7F-ACB8-40C4-9124-BCA8E9416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1BEF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11BEF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900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2</cp:revision>
  <dcterms:created xsi:type="dcterms:W3CDTF">2023-12-14T11:25:00Z</dcterms:created>
  <dcterms:modified xsi:type="dcterms:W3CDTF">2023-12-14T11:25:00Z</dcterms:modified>
</cp:coreProperties>
</file>