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DA385" w14:textId="77777777" w:rsidR="005721B1" w:rsidRPr="00496AC3" w:rsidRDefault="005721B1" w:rsidP="005721B1">
      <w:pPr>
        <w:pStyle w:val="data"/>
        <w:rPr>
          <w:rFonts w:ascii="Times New Roman" w:hAnsi="Times New Roman"/>
          <w:sz w:val="23"/>
          <w:szCs w:val="23"/>
        </w:rPr>
      </w:pPr>
    </w:p>
    <w:p w14:paraId="76F6EA53" w14:textId="77777777" w:rsidR="005721B1" w:rsidRPr="009F72DF" w:rsidRDefault="005721B1" w:rsidP="005721B1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79885727" w14:textId="77777777" w:rsidR="005721B1" w:rsidRDefault="005721B1" w:rsidP="005721B1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>
        <w:rPr>
          <w:b/>
          <w:szCs w:val="24"/>
        </w:rPr>
        <w:t>Gminnej Komisji Wyborczej w Młynarzach</w:t>
      </w:r>
      <w:r w:rsidRPr="009F72DF">
        <w:rPr>
          <w:szCs w:val="24"/>
        </w:rPr>
        <w:t xml:space="preserve"> </w:t>
      </w:r>
      <w:r w:rsidRPr="009F72DF">
        <w:rPr>
          <w:szCs w:val="24"/>
        </w:rPr>
        <w:br/>
      </w:r>
      <w:r w:rsidRPr="009F72DF">
        <w:rPr>
          <w:sz w:val="22"/>
          <w:szCs w:val="22"/>
        </w:rPr>
        <w:t>powołanej w celu przeprowadze</w:t>
      </w:r>
      <w:r>
        <w:rPr>
          <w:sz w:val="22"/>
          <w:szCs w:val="22"/>
        </w:rPr>
        <w:t>nia wyborów organów jednostek samorządu terytorialnego</w:t>
      </w:r>
      <w:r>
        <w:rPr>
          <w:sz w:val="22"/>
          <w:szCs w:val="22"/>
        </w:rPr>
        <w:br/>
      </w:r>
      <w:r w:rsidRPr="009F72DF">
        <w:rPr>
          <w:bCs/>
          <w:sz w:val="22"/>
          <w:szCs w:val="22"/>
        </w:rPr>
        <w:t>zarządzonych na dzień</w:t>
      </w:r>
      <w:r w:rsidRPr="009F72DF">
        <w:rPr>
          <w:b/>
          <w:bCs/>
          <w:sz w:val="22"/>
          <w:szCs w:val="22"/>
        </w:rPr>
        <w:t xml:space="preserve"> </w:t>
      </w:r>
      <w:r w:rsidRPr="00F504FA">
        <w:rPr>
          <w:sz w:val="22"/>
          <w:szCs w:val="22"/>
        </w:rPr>
        <w:t>7 kwietnia 2024 r.</w:t>
      </w:r>
      <w:r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>
        <w:rPr>
          <w:b/>
          <w:bCs/>
          <w:szCs w:val="24"/>
        </w:rPr>
        <w:t>ie, siedzibie i dyżurach</w:t>
      </w:r>
    </w:p>
    <w:p w14:paraId="7E846DAC" w14:textId="77777777" w:rsidR="005721B1" w:rsidRPr="008127FF" w:rsidRDefault="005721B1" w:rsidP="005721B1">
      <w:pPr>
        <w:spacing w:after="120" w:line="276" w:lineRule="auto"/>
        <w:jc w:val="center"/>
        <w:rPr>
          <w:sz w:val="22"/>
          <w:szCs w:val="22"/>
        </w:rPr>
      </w:pPr>
    </w:p>
    <w:p w14:paraId="39705F17" w14:textId="77777777" w:rsidR="005721B1" w:rsidRPr="00496AC3" w:rsidRDefault="005721B1" w:rsidP="005721B1">
      <w:pPr>
        <w:numPr>
          <w:ilvl w:val="0"/>
          <w:numId w:val="1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Pr="006153A3">
        <w:rPr>
          <w:bCs/>
          <w:sz w:val="23"/>
          <w:szCs w:val="23"/>
        </w:rPr>
        <w:t xml:space="preserve">Gminnej Komisji Wyborczej w Młynarzach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5721B1" w:rsidRPr="00496AC3" w14:paraId="57D7D2A3" w14:textId="77777777" w:rsidTr="00F904D6">
        <w:tc>
          <w:tcPr>
            <w:tcW w:w="870" w:type="dxa"/>
          </w:tcPr>
          <w:p w14:paraId="26FCB5B9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47D42ECE" w14:textId="77777777" w:rsidR="005721B1" w:rsidRPr="00496AC3" w:rsidRDefault="005721B1" w:rsidP="00F904D6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3214824F" w14:textId="77777777" w:rsidR="005721B1" w:rsidRPr="00496AC3" w:rsidRDefault="005721B1" w:rsidP="00F904D6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5721B1" w:rsidRPr="00496AC3" w14:paraId="7ACBF0B9" w14:textId="77777777" w:rsidTr="00F904D6">
        <w:tc>
          <w:tcPr>
            <w:tcW w:w="870" w:type="dxa"/>
            <w:vAlign w:val="center"/>
          </w:tcPr>
          <w:p w14:paraId="0DB88B10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7BBBA21A" w14:textId="75569416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Ewa Zabielska</w:t>
            </w:r>
          </w:p>
        </w:tc>
        <w:tc>
          <w:tcPr>
            <w:tcW w:w="4076" w:type="dxa"/>
            <w:vAlign w:val="center"/>
          </w:tcPr>
          <w:p w14:paraId="6846AF9C" w14:textId="246AF04A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 xml:space="preserve">Przewodnicząca Komisji </w:t>
            </w:r>
          </w:p>
        </w:tc>
      </w:tr>
      <w:tr w:rsidR="005721B1" w:rsidRPr="00496AC3" w14:paraId="459512F2" w14:textId="77777777" w:rsidTr="00F904D6">
        <w:tc>
          <w:tcPr>
            <w:tcW w:w="870" w:type="dxa"/>
            <w:vAlign w:val="center"/>
          </w:tcPr>
          <w:p w14:paraId="7CDEEF7A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0F960858" w14:textId="556AA833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Iwona Mórawska</w:t>
            </w:r>
          </w:p>
        </w:tc>
        <w:tc>
          <w:tcPr>
            <w:tcW w:w="4076" w:type="dxa"/>
            <w:vAlign w:val="center"/>
          </w:tcPr>
          <w:p w14:paraId="09CAD68A" w14:textId="4272B8B7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Zastępca Przewodniczącej Komisji</w:t>
            </w:r>
          </w:p>
        </w:tc>
      </w:tr>
      <w:tr w:rsidR="005721B1" w:rsidRPr="00496AC3" w14:paraId="701CCAB3" w14:textId="77777777" w:rsidTr="00F904D6">
        <w:tc>
          <w:tcPr>
            <w:tcW w:w="870" w:type="dxa"/>
            <w:vAlign w:val="center"/>
          </w:tcPr>
          <w:p w14:paraId="0304AB34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6528A2D6" w14:textId="5E93ABCF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Dorota Chełstowska</w:t>
            </w:r>
          </w:p>
        </w:tc>
        <w:tc>
          <w:tcPr>
            <w:tcW w:w="4076" w:type="dxa"/>
            <w:vAlign w:val="center"/>
          </w:tcPr>
          <w:p w14:paraId="62FBC761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5721B1" w:rsidRPr="00496AC3" w14:paraId="4249D7FC" w14:textId="77777777" w:rsidTr="00F904D6">
        <w:tc>
          <w:tcPr>
            <w:tcW w:w="870" w:type="dxa"/>
            <w:vAlign w:val="center"/>
          </w:tcPr>
          <w:p w14:paraId="1B99158A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5ADC00CF" w14:textId="17B40A7B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Natalia Chełstowska</w:t>
            </w:r>
          </w:p>
        </w:tc>
        <w:tc>
          <w:tcPr>
            <w:tcW w:w="4076" w:type="dxa"/>
            <w:vAlign w:val="center"/>
          </w:tcPr>
          <w:p w14:paraId="4517EF73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5721B1" w:rsidRPr="00496AC3" w14:paraId="6E8805EC" w14:textId="77777777" w:rsidTr="00F904D6">
        <w:tc>
          <w:tcPr>
            <w:tcW w:w="870" w:type="dxa"/>
            <w:vAlign w:val="center"/>
          </w:tcPr>
          <w:p w14:paraId="25EFA3C8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756B0333" w14:textId="118679AB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Jacek Głażewski</w:t>
            </w:r>
          </w:p>
        </w:tc>
        <w:tc>
          <w:tcPr>
            <w:tcW w:w="4076" w:type="dxa"/>
            <w:vAlign w:val="center"/>
          </w:tcPr>
          <w:p w14:paraId="2566A9AD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5721B1" w:rsidRPr="00496AC3" w14:paraId="44FB7B10" w14:textId="77777777" w:rsidTr="00F904D6">
        <w:tc>
          <w:tcPr>
            <w:tcW w:w="870" w:type="dxa"/>
            <w:vAlign w:val="center"/>
          </w:tcPr>
          <w:p w14:paraId="735811C9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14AF5152" w14:textId="02DAFE45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Arkadiusz Ogonowski</w:t>
            </w:r>
          </w:p>
        </w:tc>
        <w:tc>
          <w:tcPr>
            <w:tcW w:w="4076" w:type="dxa"/>
            <w:vAlign w:val="center"/>
          </w:tcPr>
          <w:p w14:paraId="24CF6FA9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5721B1" w:rsidRPr="00496AC3" w14:paraId="1E661739" w14:textId="77777777" w:rsidTr="00F904D6">
        <w:tc>
          <w:tcPr>
            <w:tcW w:w="870" w:type="dxa"/>
            <w:vAlign w:val="center"/>
          </w:tcPr>
          <w:p w14:paraId="7EACF864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4CC1FD87" w14:textId="2C2EF141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3"/>
              </w:rPr>
              <w:t>Jan Rybacki</w:t>
            </w:r>
          </w:p>
        </w:tc>
        <w:tc>
          <w:tcPr>
            <w:tcW w:w="4076" w:type="dxa"/>
            <w:vAlign w:val="center"/>
          </w:tcPr>
          <w:p w14:paraId="4927FEC8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5721B1" w:rsidRPr="00496AC3" w14:paraId="4C3B1A1C" w14:textId="77777777" w:rsidTr="00F904D6">
        <w:tc>
          <w:tcPr>
            <w:tcW w:w="870" w:type="dxa"/>
            <w:vAlign w:val="center"/>
          </w:tcPr>
          <w:p w14:paraId="4D95B402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03278374" w14:textId="0EC2A207" w:rsidR="005721B1" w:rsidRPr="00496AC3" w:rsidRDefault="00B71E68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Patryk Tarasiewicz </w:t>
            </w:r>
          </w:p>
        </w:tc>
        <w:tc>
          <w:tcPr>
            <w:tcW w:w="4076" w:type="dxa"/>
            <w:vAlign w:val="center"/>
          </w:tcPr>
          <w:p w14:paraId="1DEA9AA3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5721B1" w:rsidRPr="00496AC3" w14:paraId="6C6B3FFB" w14:textId="77777777" w:rsidTr="00F904D6">
        <w:tc>
          <w:tcPr>
            <w:tcW w:w="870" w:type="dxa"/>
            <w:vAlign w:val="center"/>
          </w:tcPr>
          <w:p w14:paraId="12658C2D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5CBF5251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Renata Maria Żerańska</w:t>
            </w:r>
          </w:p>
        </w:tc>
        <w:tc>
          <w:tcPr>
            <w:tcW w:w="4076" w:type="dxa"/>
            <w:vAlign w:val="center"/>
          </w:tcPr>
          <w:p w14:paraId="32C5E191" w14:textId="77777777" w:rsidR="005721B1" w:rsidRPr="00496AC3" w:rsidRDefault="005721B1" w:rsidP="00F904D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698264E3" w14:textId="77777777" w:rsidR="005721B1" w:rsidRPr="00423E96" w:rsidRDefault="005721B1" w:rsidP="005721B1">
      <w:pPr>
        <w:pStyle w:val="Tekstpodstawowywcity"/>
        <w:numPr>
          <w:ilvl w:val="0"/>
          <w:numId w:val="1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Pr="006153A3">
        <w:rPr>
          <w:bCs/>
          <w:sz w:val="23"/>
          <w:szCs w:val="23"/>
        </w:rPr>
        <w:t xml:space="preserve">Gminnej Komisji Wyborczej w Młynarzach </w:t>
      </w:r>
      <w:r w:rsidRPr="00423E96">
        <w:rPr>
          <w:sz w:val="23"/>
          <w:szCs w:val="23"/>
        </w:rPr>
        <w:t>mieści się</w:t>
      </w:r>
      <w:r>
        <w:rPr>
          <w:sz w:val="23"/>
          <w:szCs w:val="23"/>
        </w:rPr>
        <w:t>:</w:t>
      </w:r>
    </w:p>
    <w:p w14:paraId="4A653719" w14:textId="77777777" w:rsidR="005721B1" w:rsidRPr="00496AC3" w:rsidRDefault="005721B1" w:rsidP="005721B1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Urząd Gminy Młynarze ul. Ostrołęcka 7, sala nr 4</w:t>
      </w:r>
      <w:r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: 29 768 00 62</w:t>
      </w:r>
    </w:p>
    <w:p w14:paraId="27FFA3BC" w14:textId="1395EF5D" w:rsidR="005721B1" w:rsidRPr="00AE77B9" w:rsidRDefault="005721B1" w:rsidP="005721B1">
      <w:pPr>
        <w:pStyle w:val="Tekstpodstawowywcity2"/>
        <w:numPr>
          <w:ilvl w:val="0"/>
          <w:numId w:val="1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 xml:space="preserve">przyjmowania zgłoszeń </w:t>
      </w:r>
      <w:r w:rsidR="00FA252F">
        <w:rPr>
          <w:bCs/>
          <w:sz w:val="23"/>
          <w:szCs w:val="23"/>
        </w:rPr>
        <w:t xml:space="preserve"> </w:t>
      </w:r>
      <w:r w:rsidRPr="00AE77B9">
        <w:rPr>
          <w:sz w:val="23"/>
          <w:szCs w:val="23"/>
        </w:rPr>
        <w:t xml:space="preserve">Komisja będzie pełnić w następujących terminach: </w:t>
      </w:r>
    </w:p>
    <w:p w14:paraId="51FCE602" w14:textId="1DD09E70" w:rsidR="00FA252F" w:rsidRDefault="005721B1" w:rsidP="00FA252F">
      <w:pPr>
        <w:pStyle w:val="Akapitzlist"/>
        <w:ind w:left="360"/>
        <w:rPr>
          <w:szCs w:val="24"/>
        </w:rPr>
      </w:pPr>
      <w:r w:rsidRPr="005851CF">
        <w:rPr>
          <w:szCs w:val="24"/>
        </w:rPr>
        <w:t xml:space="preserve">- </w:t>
      </w:r>
      <w:r w:rsidR="00FA252F">
        <w:rPr>
          <w:szCs w:val="24"/>
        </w:rPr>
        <w:t>w dniu 29 lutego 2024 r od godz: 10:00 do 16:00</w:t>
      </w:r>
    </w:p>
    <w:p w14:paraId="25F0A7EE" w14:textId="5192F8A4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1 marca 2024 r od godz: 10:00 do 16:00</w:t>
      </w:r>
    </w:p>
    <w:p w14:paraId="1F1A809C" w14:textId="66EF0FE6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2 marca 2024 r od godz. 9:00 do 13:00</w:t>
      </w:r>
    </w:p>
    <w:p w14:paraId="07669DC3" w14:textId="5C6CFD0F" w:rsidR="00FA252F" w:rsidRDefault="00FA252F" w:rsidP="00FA252F">
      <w:pPr>
        <w:pStyle w:val="Akapitzlist"/>
        <w:ind w:left="360"/>
        <w:rPr>
          <w:szCs w:val="24"/>
        </w:rPr>
      </w:pPr>
      <w:r w:rsidRPr="005851CF">
        <w:rPr>
          <w:szCs w:val="24"/>
        </w:rPr>
        <w:t xml:space="preserve">- </w:t>
      </w:r>
      <w:r>
        <w:rPr>
          <w:szCs w:val="24"/>
        </w:rPr>
        <w:t>w dniu  4 marca 2024 r od godz: 10:00 do 16:00</w:t>
      </w:r>
    </w:p>
    <w:p w14:paraId="06BEEBA7" w14:textId="2092F448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5 marca 2024 r od godz: 1</w:t>
      </w:r>
      <w:r w:rsidR="00B71E68">
        <w:rPr>
          <w:szCs w:val="24"/>
        </w:rPr>
        <w:t>0</w:t>
      </w:r>
      <w:r>
        <w:rPr>
          <w:szCs w:val="24"/>
        </w:rPr>
        <w:t>:00 do 1</w:t>
      </w:r>
      <w:r w:rsidR="00B71E68">
        <w:rPr>
          <w:szCs w:val="24"/>
        </w:rPr>
        <w:t>2</w:t>
      </w:r>
      <w:r>
        <w:rPr>
          <w:szCs w:val="24"/>
        </w:rPr>
        <w:t>:00</w:t>
      </w:r>
    </w:p>
    <w:p w14:paraId="656326C7" w14:textId="68C8F08E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6 marca 2024 r od godz. 1</w:t>
      </w:r>
      <w:r w:rsidR="00B71E68">
        <w:rPr>
          <w:szCs w:val="24"/>
        </w:rPr>
        <w:t>0</w:t>
      </w:r>
      <w:r>
        <w:rPr>
          <w:szCs w:val="24"/>
        </w:rPr>
        <w:t>:00 do 1</w:t>
      </w:r>
      <w:r w:rsidR="00B71E68">
        <w:rPr>
          <w:szCs w:val="24"/>
        </w:rPr>
        <w:t>2</w:t>
      </w:r>
      <w:r>
        <w:rPr>
          <w:szCs w:val="24"/>
        </w:rPr>
        <w:t>:00</w:t>
      </w:r>
    </w:p>
    <w:p w14:paraId="12AA1F0E" w14:textId="069FD8C8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7 marca 2024 r od godz: 1</w:t>
      </w:r>
      <w:r w:rsidR="00B71E68">
        <w:rPr>
          <w:szCs w:val="24"/>
        </w:rPr>
        <w:t>0</w:t>
      </w:r>
      <w:r>
        <w:rPr>
          <w:szCs w:val="24"/>
        </w:rPr>
        <w:t>:00 do 1</w:t>
      </w:r>
      <w:r w:rsidR="00B71E68">
        <w:rPr>
          <w:szCs w:val="24"/>
        </w:rPr>
        <w:t>2</w:t>
      </w:r>
      <w:r>
        <w:rPr>
          <w:szCs w:val="24"/>
        </w:rPr>
        <w:t>:00</w:t>
      </w:r>
    </w:p>
    <w:p w14:paraId="237616C2" w14:textId="4A6CA229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8 marca 2024 r od godz</w:t>
      </w:r>
      <w:r w:rsidR="00FA1F99">
        <w:rPr>
          <w:szCs w:val="24"/>
        </w:rPr>
        <w:t>:</w:t>
      </w:r>
      <w:r>
        <w:rPr>
          <w:szCs w:val="24"/>
        </w:rPr>
        <w:t xml:space="preserve"> 1</w:t>
      </w:r>
      <w:r w:rsidR="00B71E68">
        <w:rPr>
          <w:szCs w:val="24"/>
        </w:rPr>
        <w:t>0</w:t>
      </w:r>
      <w:r>
        <w:rPr>
          <w:szCs w:val="24"/>
        </w:rPr>
        <w:t>:00 do 1</w:t>
      </w:r>
      <w:r w:rsidR="00B71E68">
        <w:rPr>
          <w:szCs w:val="24"/>
        </w:rPr>
        <w:t>2</w:t>
      </w:r>
      <w:r>
        <w:rPr>
          <w:szCs w:val="24"/>
        </w:rPr>
        <w:t>:00</w:t>
      </w:r>
    </w:p>
    <w:p w14:paraId="0453CC93" w14:textId="186A7E22" w:rsidR="00FA252F" w:rsidRDefault="00FA252F" w:rsidP="00FA252F">
      <w:pPr>
        <w:pStyle w:val="Akapitzlist"/>
        <w:ind w:left="360"/>
        <w:rPr>
          <w:szCs w:val="24"/>
        </w:rPr>
      </w:pPr>
      <w:r w:rsidRPr="005851CF">
        <w:rPr>
          <w:szCs w:val="24"/>
        </w:rPr>
        <w:t xml:space="preserve">- </w:t>
      </w:r>
      <w:r>
        <w:rPr>
          <w:szCs w:val="24"/>
        </w:rPr>
        <w:t>w dniu  11 marca 2024 r od godz: 1</w:t>
      </w:r>
      <w:r w:rsidR="00FA1F99">
        <w:rPr>
          <w:szCs w:val="24"/>
        </w:rPr>
        <w:t>0</w:t>
      </w:r>
      <w:r>
        <w:rPr>
          <w:szCs w:val="24"/>
        </w:rPr>
        <w:t>:00 do 1</w:t>
      </w:r>
      <w:r w:rsidR="00FA1F99">
        <w:rPr>
          <w:szCs w:val="24"/>
        </w:rPr>
        <w:t>2</w:t>
      </w:r>
      <w:r>
        <w:rPr>
          <w:szCs w:val="24"/>
        </w:rPr>
        <w:t>:00</w:t>
      </w:r>
    </w:p>
    <w:p w14:paraId="1DDBCA71" w14:textId="7BD0FD31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12 marca 2024 r od godz: 1</w:t>
      </w:r>
      <w:r w:rsidR="00B71E68">
        <w:rPr>
          <w:szCs w:val="24"/>
        </w:rPr>
        <w:t>0</w:t>
      </w:r>
      <w:r>
        <w:rPr>
          <w:szCs w:val="24"/>
        </w:rPr>
        <w:t>:00 do 1</w:t>
      </w:r>
      <w:r w:rsidR="00B71E68">
        <w:rPr>
          <w:szCs w:val="24"/>
        </w:rPr>
        <w:t>2</w:t>
      </w:r>
      <w:r>
        <w:rPr>
          <w:szCs w:val="24"/>
        </w:rPr>
        <w:t>:00</w:t>
      </w:r>
    </w:p>
    <w:p w14:paraId="53E09925" w14:textId="46DC2592" w:rsidR="00FA252F" w:rsidRP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13 marca 2024 r od godz: 1</w:t>
      </w:r>
      <w:r w:rsidR="00B71E68">
        <w:rPr>
          <w:szCs w:val="24"/>
        </w:rPr>
        <w:t>0</w:t>
      </w:r>
      <w:r>
        <w:rPr>
          <w:szCs w:val="24"/>
        </w:rPr>
        <w:t>:00 do 1</w:t>
      </w:r>
      <w:r w:rsidR="00B71E68">
        <w:rPr>
          <w:szCs w:val="24"/>
        </w:rPr>
        <w:t>2</w:t>
      </w:r>
      <w:r>
        <w:rPr>
          <w:szCs w:val="24"/>
        </w:rPr>
        <w:t>:00</w:t>
      </w:r>
    </w:p>
    <w:p w14:paraId="13F21CE2" w14:textId="63A652F8" w:rsidR="00FA252F" w:rsidRDefault="00FA252F" w:rsidP="00FA252F">
      <w:pPr>
        <w:pStyle w:val="Akapitzlist"/>
        <w:ind w:left="360"/>
        <w:rPr>
          <w:szCs w:val="24"/>
        </w:rPr>
      </w:pPr>
      <w:r>
        <w:rPr>
          <w:szCs w:val="24"/>
        </w:rPr>
        <w:t>- w dniu 14 marca 2024 r od godz. 1</w:t>
      </w:r>
      <w:r w:rsidR="00B71E68">
        <w:rPr>
          <w:szCs w:val="24"/>
        </w:rPr>
        <w:t>4</w:t>
      </w:r>
      <w:r>
        <w:rPr>
          <w:szCs w:val="24"/>
        </w:rPr>
        <w:t>:00 do 16:00</w:t>
      </w:r>
    </w:p>
    <w:p w14:paraId="15FDB638" w14:textId="0CA96106" w:rsidR="005721B1" w:rsidRPr="00496AC3" w:rsidRDefault="00FA252F" w:rsidP="00FA252F">
      <w:pPr>
        <w:spacing w:before="240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</w:t>
      </w:r>
      <w:r w:rsidR="005721B1">
        <w:rPr>
          <w:sz w:val="23"/>
          <w:szCs w:val="23"/>
        </w:rPr>
        <w:t>P</w:t>
      </w:r>
      <w:r w:rsidR="005721B1" w:rsidRPr="00496AC3">
        <w:rPr>
          <w:sz w:val="23"/>
          <w:szCs w:val="23"/>
        </w:rPr>
        <w:t>rzewodnicząc</w:t>
      </w:r>
      <w:r w:rsidR="006B73F9">
        <w:rPr>
          <w:sz w:val="23"/>
          <w:szCs w:val="23"/>
        </w:rPr>
        <w:t>a</w:t>
      </w:r>
      <w:r w:rsidR="005721B1" w:rsidRPr="00496AC3">
        <w:rPr>
          <w:sz w:val="23"/>
          <w:szCs w:val="23"/>
        </w:rPr>
        <w:br/>
      </w:r>
      <w:r>
        <w:rPr>
          <w:sz w:val="23"/>
          <w:szCs w:val="23"/>
        </w:rPr>
        <w:t xml:space="preserve">                                                                                                       </w:t>
      </w:r>
      <w:r w:rsidR="005721B1" w:rsidRPr="00496AC3">
        <w:rPr>
          <w:sz w:val="23"/>
          <w:szCs w:val="23"/>
        </w:rPr>
        <w:t xml:space="preserve"> </w:t>
      </w:r>
      <w:r w:rsidR="005721B1" w:rsidRPr="006153A3">
        <w:rPr>
          <w:bCs/>
          <w:sz w:val="23"/>
          <w:szCs w:val="23"/>
        </w:rPr>
        <w:t>Gminnej Komisji Wyborczej w Młynarzach</w:t>
      </w:r>
    </w:p>
    <w:p w14:paraId="41443D9D" w14:textId="4C812F5D" w:rsidR="005721B1" w:rsidRDefault="00B71E68" w:rsidP="005721B1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/-/ Ewa Zabielska</w:t>
      </w:r>
    </w:p>
    <w:p w14:paraId="36CCEEBB" w14:textId="48F83E38" w:rsidR="00945797" w:rsidRPr="005721B1" w:rsidRDefault="00945797" w:rsidP="005721B1">
      <w:pPr>
        <w:ind w:left="5670"/>
        <w:jc w:val="center"/>
        <w:rPr>
          <w:sz w:val="19"/>
          <w:szCs w:val="19"/>
        </w:rPr>
      </w:pPr>
    </w:p>
    <w:sectPr w:rsidR="00945797" w:rsidRPr="005721B1" w:rsidSect="00B307B5">
      <w:headerReference w:type="even" r:id="rId7"/>
      <w:pgSz w:w="11907" w:h="16840" w:code="9"/>
      <w:pgMar w:top="567" w:right="567" w:bottom="510" w:left="62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B0B83" w14:textId="77777777" w:rsidR="00B307B5" w:rsidRDefault="00B307B5">
      <w:pPr>
        <w:spacing w:line="240" w:lineRule="auto"/>
      </w:pPr>
      <w:r>
        <w:separator/>
      </w:r>
    </w:p>
  </w:endnote>
  <w:endnote w:type="continuationSeparator" w:id="0">
    <w:p w14:paraId="2AD4EE6F" w14:textId="77777777" w:rsidR="00B307B5" w:rsidRDefault="00B307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9033D" w14:textId="77777777" w:rsidR="00B307B5" w:rsidRDefault="00B307B5">
      <w:pPr>
        <w:spacing w:line="240" w:lineRule="auto"/>
      </w:pPr>
      <w:r>
        <w:separator/>
      </w:r>
    </w:p>
  </w:footnote>
  <w:footnote w:type="continuationSeparator" w:id="0">
    <w:p w14:paraId="606D440E" w14:textId="77777777" w:rsidR="00B307B5" w:rsidRDefault="00B307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7DD62" w14:textId="77777777" w:rsidR="00855DAD" w:rsidRPr="00496AC3" w:rsidRDefault="00000000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1A4EDDD" w14:textId="77777777" w:rsidR="00855DAD" w:rsidRPr="00496AC3" w:rsidRDefault="00855DAD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num w:numId="1" w16cid:durableId="1412116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1"/>
    <w:rsid w:val="000B69CA"/>
    <w:rsid w:val="005721B1"/>
    <w:rsid w:val="005A35E9"/>
    <w:rsid w:val="006B73F9"/>
    <w:rsid w:val="00855DAD"/>
    <w:rsid w:val="00945797"/>
    <w:rsid w:val="00B307B5"/>
    <w:rsid w:val="00B71E68"/>
    <w:rsid w:val="00C7271B"/>
    <w:rsid w:val="00F26209"/>
    <w:rsid w:val="00FA1F99"/>
    <w:rsid w:val="00FA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20C6B"/>
  <w15:chartTrackingRefBased/>
  <w15:docId w15:val="{31031D4A-D0F3-4C99-BDD3-7A684856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1B1"/>
    <w:pPr>
      <w:spacing w:after="0" w:line="36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5721B1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21B1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data">
    <w:name w:val="data"/>
    <w:basedOn w:val="Normalny"/>
    <w:next w:val="Normalny"/>
    <w:rsid w:val="005721B1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link w:val="NagwekZnak"/>
    <w:semiHidden/>
    <w:rsid w:val="005721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721B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styleId="Numerstrony">
    <w:name w:val="page number"/>
    <w:basedOn w:val="Domylnaczcionkaakapitu"/>
    <w:semiHidden/>
    <w:rsid w:val="005721B1"/>
  </w:style>
  <w:style w:type="paragraph" w:styleId="Tekstpodstawowywcity">
    <w:name w:val="Body Text Indent"/>
    <w:basedOn w:val="Normalny"/>
    <w:link w:val="TekstpodstawowywcityZnak"/>
    <w:semiHidden/>
    <w:rsid w:val="005721B1"/>
    <w:pPr>
      <w:ind w:left="284" w:hanging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721B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5721B1"/>
    <w:pPr>
      <w:ind w:left="284" w:hanging="284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721B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72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8</cp:revision>
  <cp:lastPrinted>2024-02-28T18:31:00Z</cp:lastPrinted>
  <dcterms:created xsi:type="dcterms:W3CDTF">2024-02-27T15:24:00Z</dcterms:created>
  <dcterms:modified xsi:type="dcterms:W3CDTF">2024-02-28T18:33:00Z</dcterms:modified>
</cp:coreProperties>
</file>