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61652" w14:textId="77777777" w:rsidR="00A97997" w:rsidRPr="00A97997" w:rsidRDefault="00A97997" w:rsidP="00A979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A97997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25632CA5" w14:textId="77777777" w:rsidR="00A97997" w:rsidRPr="00A97997" w:rsidRDefault="00A97997" w:rsidP="00A979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14:paraId="68B47C4C" w14:textId="77777777" w:rsidR="00A97997" w:rsidRPr="00A97997" w:rsidRDefault="00A97997" w:rsidP="00A979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A97997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6F115EF3" w14:textId="77777777" w:rsidR="00A97997" w:rsidRPr="00A97997" w:rsidRDefault="00A97997" w:rsidP="00A979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A97997">
        <w:rPr>
          <w:rFonts w:ascii="Times New Roman" w:hAnsi="Times New Roman" w:cs="Times New Roman"/>
          <w:sz w:val="24"/>
          <w:szCs w:val="24"/>
          <w:lang w:val="pl-PL"/>
        </w:rPr>
        <w:t>na  V  Sesji  z dnia  20 grudnia 2024 r</w:t>
      </w:r>
    </w:p>
    <w:p w14:paraId="08748D56" w14:textId="42B78FF7" w:rsidR="00A97997" w:rsidRPr="00A97997" w:rsidRDefault="00A97997" w:rsidP="00A97997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  <w:proofErr w:type="spellStart"/>
      <w:r w:rsidRPr="00A97997">
        <w:rPr>
          <w:rFonts w:ascii="Times New Roman" w:hAnsi="Times New Roman" w:cs="Times New Roman"/>
          <w:sz w:val="24"/>
          <w:szCs w:val="24"/>
        </w:rPr>
        <w:t>Uchwała</w:t>
      </w:r>
      <w:proofErr w:type="spellEnd"/>
      <w:r w:rsidRPr="00A97997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A97997">
        <w:rPr>
          <w:rFonts w:ascii="Times New Roman" w:hAnsi="Times New Roman" w:cs="Times New Roman"/>
          <w:sz w:val="24"/>
          <w:szCs w:val="24"/>
        </w:rPr>
        <w:t>sprawie</w:t>
      </w:r>
      <w:proofErr w:type="spellEnd"/>
      <w:r w:rsidRPr="00A9799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97997">
        <w:rPr>
          <w:rFonts w:ascii="Times New Roman" w:hAnsi="Times New Roman" w:cs="Times New Roman"/>
          <w:sz w:val="24"/>
          <w:szCs w:val="24"/>
        </w:rPr>
        <w:t>zmian</w:t>
      </w:r>
      <w:proofErr w:type="spellEnd"/>
      <w:r w:rsidRPr="00A97997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A97997">
        <w:rPr>
          <w:rFonts w:ascii="Times New Roman" w:hAnsi="Times New Roman" w:cs="Times New Roman"/>
          <w:sz w:val="24"/>
          <w:szCs w:val="24"/>
        </w:rPr>
        <w:t>budżecie</w:t>
      </w:r>
      <w:proofErr w:type="spellEnd"/>
      <w:r w:rsidRPr="00A979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7997">
        <w:rPr>
          <w:rFonts w:ascii="Times New Roman" w:hAnsi="Times New Roman" w:cs="Times New Roman"/>
          <w:sz w:val="24"/>
          <w:szCs w:val="24"/>
        </w:rPr>
        <w:t>Gminy</w:t>
      </w:r>
      <w:proofErr w:type="spellEnd"/>
      <w:r w:rsidRPr="00A979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7997">
        <w:rPr>
          <w:rFonts w:ascii="Times New Roman" w:hAnsi="Times New Roman" w:cs="Times New Roman"/>
          <w:sz w:val="24"/>
          <w:szCs w:val="24"/>
        </w:rPr>
        <w:t>Młynarze</w:t>
      </w:r>
      <w:proofErr w:type="spellEnd"/>
      <w:r w:rsidRPr="00A979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7997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A97997">
        <w:rPr>
          <w:rFonts w:ascii="Times New Roman" w:hAnsi="Times New Roman" w:cs="Times New Roman"/>
          <w:sz w:val="24"/>
          <w:szCs w:val="24"/>
        </w:rPr>
        <w:t xml:space="preserve"> 2024  </w:t>
      </w:r>
      <w:proofErr w:type="spellStart"/>
      <w:r w:rsidRPr="00A97997">
        <w:rPr>
          <w:rFonts w:ascii="Times New Roman" w:hAnsi="Times New Roman" w:cs="Times New Roman"/>
          <w:sz w:val="24"/>
          <w:szCs w:val="24"/>
        </w:rPr>
        <w:t>rok</w:t>
      </w:r>
      <w:proofErr w:type="spellEnd"/>
    </w:p>
    <w:p w14:paraId="3320F05F" w14:textId="77777777" w:rsidR="00C36142" w:rsidRDefault="00C36142" w:rsidP="00C36142">
      <w:pPr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36142" w14:paraId="511BC09D" w14:textId="77777777" w:rsidTr="00C36142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47ED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7E19A6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EB3E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0F7FC3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55EAA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232D7F4B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92A6D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D6AB1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2F2FF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73C113A6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36142" w14:paraId="04BDC486" w14:textId="77777777" w:rsidTr="00C36142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923DF" w14:textId="77777777" w:rsidR="00C36142" w:rsidRDefault="00C361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1FDE0" w14:textId="77777777" w:rsidR="00C36142" w:rsidRDefault="00C361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54860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66817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3EC54" w14:textId="77777777" w:rsidR="00C36142" w:rsidRDefault="00C361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E58A2" w14:textId="77777777" w:rsidR="00C36142" w:rsidRDefault="00C361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B4473" w14:textId="77777777" w:rsidR="00C36142" w:rsidRDefault="00C361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36142" w14:paraId="1C2CAD9A" w14:textId="77777777" w:rsidTr="00C361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0CD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DF5F5D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4DF9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6E2577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Antoniak Izabela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4887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0B5E73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41EA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746336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EC0C0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53DB7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D5402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142" w14:paraId="28CC8E66" w14:textId="77777777" w:rsidTr="00C361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B912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24D65B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53C6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DAB05E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CCD07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427F4E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8D2E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A7003D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11EE5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AFF0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7509E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142" w14:paraId="43FEC483" w14:textId="77777777" w:rsidTr="00C361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A018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2D85A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DFDD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320CF4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Darmetko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Szczepan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ED98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D2AAE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FD40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4727BC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C4CF0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04D67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66DCB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142" w14:paraId="472D8D4F" w14:textId="77777777" w:rsidTr="00C361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9F2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781CB1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BDF8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119CBF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Długołęcki Mirosław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3A6E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496F25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A88B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03CEFD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8885E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44A6D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80DFE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142" w14:paraId="593EC2E0" w14:textId="77777777" w:rsidTr="00C3614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E6D7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AEA976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E829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8253FF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Długołęcki Waldemar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D3514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4A1922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F12A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DA9A7F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5C37F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98BF1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A8E38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142" w14:paraId="5E29909D" w14:textId="77777777" w:rsidTr="00C36142">
        <w:trPr>
          <w:trHeight w:val="5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DE9F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574C09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B9AE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3C1BD5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Glinka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8920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00D8D29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0D2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1F426E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29B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701FED7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A6D61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2CB98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142" w14:paraId="20B1DA43" w14:textId="77777777" w:rsidTr="00C3614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DB451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1B8D18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0D3B7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C71960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687E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2683D7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8F51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3309D0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6647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BC730F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6C1F1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B1CEE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142" w14:paraId="1B1B26AC" w14:textId="77777777" w:rsidTr="00C36142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F034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FE54F8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B08B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97A77A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CB22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7DD30F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BC05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37CFEE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9535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7D8F17E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51D15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96BD8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142" w14:paraId="2FBD0184" w14:textId="77777777" w:rsidTr="00C3614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48DB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A2F87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A1DD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055594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F4BF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A9FF1A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7FBB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AD095F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2C39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A64EB8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6A250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DBD1F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142" w14:paraId="7F81AB5D" w14:textId="77777777" w:rsidTr="00C36142">
        <w:trPr>
          <w:trHeight w:val="5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E1BA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B34C9A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73F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0446D4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Piętka Mateusz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FEA8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BF47BE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F18A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523574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  <w:p w14:paraId="2DD97E1B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98EB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423150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  <w:p w14:paraId="1D6A778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F328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14FFF9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E760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35015B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142" w14:paraId="77BE288D" w14:textId="77777777" w:rsidTr="00C36142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0E8A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72926E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7F0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DEB738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Pyskło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Arkadiusz Sylwester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9A3D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54E729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D0EE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402DC7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F3A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18F928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B4E0B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DE604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142" w14:paraId="2DBFAAB2" w14:textId="77777777" w:rsidTr="00C36142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A83A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108E6A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4E13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A41960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Siepiołą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Izabela Katarzyna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55F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E583C7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D6453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FEA7E2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B59DF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33B8E0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81C67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669A4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142" w14:paraId="019E347D" w14:textId="77777777" w:rsidTr="00C36142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3AA5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4A8677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3163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14789B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3C3C0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65976E3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D003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62CBFE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C55D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F83E74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0AE6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04D9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142" w14:paraId="38278FEF" w14:textId="77777777" w:rsidTr="00C36142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5895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63164E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B34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AFA3DB4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0D17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E8F802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379A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84BE60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41E3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549993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47CD6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5EED2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36142" w14:paraId="63C6CAAD" w14:textId="77777777" w:rsidTr="00C36142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8CA7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25D1CA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DF42B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BD01E5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73B9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AA6FA1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2AC9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3B3CD0" w14:textId="77777777" w:rsidR="00C36142" w:rsidRDefault="00C36142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983B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14F0C5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57E2C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63832" w14:textId="77777777" w:rsidR="00C36142" w:rsidRDefault="00C3614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5C5A39FE" w14:textId="77777777" w:rsidR="00C36142" w:rsidRDefault="00C36142" w:rsidP="00C3614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0C6FBBBD" w14:textId="77777777" w:rsidR="00C36142" w:rsidRDefault="00C36142" w:rsidP="00C361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3581FBCE" w14:textId="77777777" w:rsidR="00C36142" w:rsidRDefault="00C36142" w:rsidP="00C3614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56A5E5E0" w14:textId="77777777" w:rsidR="00C36142" w:rsidRDefault="00C36142" w:rsidP="00C3614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3570ACA0" w14:textId="77777777" w:rsidR="00C36142" w:rsidRDefault="00C36142" w:rsidP="00C36142"/>
    <w:p w14:paraId="7B913E2E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997"/>
    <w:rsid w:val="00442DD8"/>
    <w:rsid w:val="00945797"/>
    <w:rsid w:val="00A006B9"/>
    <w:rsid w:val="00A97997"/>
    <w:rsid w:val="00C36142"/>
    <w:rsid w:val="00EC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BBA25"/>
  <w15:chartTrackingRefBased/>
  <w15:docId w15:val="{2D778956-0C2C-4934-897D-7BA93CDC9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7997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97997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2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893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3</cp:revision>
  <dcterms:created xsi:type="dcterms:W3CDTF">2024-12-18T10:05:00Z</dcterms:created>
  <dcterms:modified xsi:type="dcterms:W3CDTF">2024-12-27T11:00:00Z</dcterms:modified>
</cp:coreProperties>
</file>